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1B" w:rsidRPr="005F60B8" w:rsidRDefault="00A161DD" w:rsidP="006C321B">
      <w:pPr>
        <w:rPr>
          <w:rFonts w:ascii="方正仿宋简体" w:eastAsia="方正仿宋简体" w:hAnsi="仿宋"/>
          <w:sz w:val="28"/>
          <w:szCs w:val="28"/>
        </w:rPr>
      </w:pPr>
      <w:r>
        <w:rPr>
          <w:rFonts w:ascii="方正仿宋简体" w:eastAsia="方正仿宋简体" w:hAnsi="仿宋" w:hint="eastAsia"/>
          <w:sz w:val="28"/>
          <w:szCs w:val="28"/>
        </w:rPr>
        <w:t>附件</w:t>
      </w:r>
    </w:p>
    <w:p w:rsidR="002D7B80" w:rsidRPr="006C321B" w:rsidRDefault="002D7B80" w:rsidP="006C321B">
      <w:pPr>
        <w:rPr>
          <w:rFonts w:ascii="仿宋" w:eastAsia="仿宋" w:hAnsi="仿宋"/>
          <w:b/>
          <w:sz w:val="30"/>
          <w:szCs w:val="30"/>
        </w:rPr>
      </w:pPr>
    </w:p>
    <w:p w:rsidR="008124BE" w:rsidRPr="002D7B80" w:rsidRDefault="002D7B80" w:rsidP="002D7B80">
      <w:pPr>
        <w:jc w:val="center"/>
        <w:rPr>
          <w:sz w:val="30"/>
          <w:szCs w:val="30"/>
        </w:rPr>
      </w:pPr>
      <w:r w:rsidRPr="002D7B80">
        <w:rPr>
          <w:rFonts w:hint="eastAsia"/>
          <w:b/>
          <w:sz w:val="30"/>
          <w:szCs w:val="30"/>
        </w:rPr>
        <w:t>全国中小企业股份转让系统业务规则涉及新修订《公司法》相关条文</w:t>
      </w:r>
      <w:r w:rsidR="002205DF">
        <w:rPr>
          <w:rFonts w:hint="eastAsia"/>
          <w:b/>
          <w:sz w:val="30"/>
          <w:szCs w:val="30"/>
        </w:rPr>
        <w:t>调整</w:t>
      </w:r>
      <w:r w:rsidRPr="002D7B80">
        <w:rPr>
          <w:rFonts w:hint="eastAsia"/>
          <w:b/>
          <w:sz w:val="30"/>
          <w:szCs w:val="30"/>
        </w:rPr>
        <w:t>对照表</w:t>
      </w:r>
    </w:p>
    <w:tbl>
      <w:tblPr>
        <w:tblStyle w:val="a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3"/>
        <w:gridCol w:w="2120"/>
        <w:gridCol w:w="1980"/>
        <w:gridCol w:w="1697"/>
        <w:gridCol w:w="1776"/>
      </w:tblGrid>
      <w:tr w:rsidR="005221C7" w:rsidTr="005221C7">
        <w:tc>
          <w:tcPr>
            <w:tcW w:w="704" w:type="dxa"/>
          </w:tcPr>
          <w:p w:rsidR="005221C7" w:rsidRPr="005221C7" w:rsidRDefault="005221C7" w:rsidP="008124BE">
            <w:pPr>
              <w:rPr>
                <w:rFonts w:ascii="仿宋" w:eastAsia="仿宋" w:hAnsi="仿宋"/>
                <w:b/>
                <w:szCs w:val="21"/>
              </w:rPr>
            </w:pPr>
            <w:r w:rsidRPr="005221C7">
              <w:rPr>
                <w:rFonts w:ascii="仿宋" w:eastAsia="仿宋" w:hAnsi="仿宋" w:hint="eastAsia"/>
                <w:b/>
                <w:szCs w:val="21"/>
              </w:rPr>
              <w:t>序号</w:t>
            </w:r>
          </w:p>
        </w:tc>
        <w:tc>
          <w:tcPr>
            <w:tcW w:w="2126" w:type="dxa"/>
          </w:tcPr>
          <w:p w:rsidR="005221C7" w:rsidRPr="005221C7" w:rsidRDefault="005221C7" w:rsidP="008124BE">
            <w:pPr>
              <w:rPr>
                <w:rFonts w:ascii="仿宋" w:eastAsia="仿宋" w:hAnsi="仿宋"/>
                <w:b/>
                <w:szCs w:val="21"/>
              </w:rPr>
            </w:pPr>
            <w:r w:rsidRPr="005221C7">
              <w:rPr>
                <w:rFonts w:ascii="仿宋" w:eastAsia="仿宋" w:hAnsi="仿宋" w:hint="eastAsia"/>
                <w:b/>
                <w:szCs w:val="21"/>
              </w:rPr>
              <w:t>公司</w:t>
            </w:r>
            <w:r w:rsidRPr="005221C7">
              <w:rPr>
                <w:rFonts w:ascii="仿宋" w:eastAsia="仿宋" w:hAnsi="仿宋"/>
                <w:b/>
                <w:szCs w:val="21"/>
              </w:rPr>
              <w:t>法修改前</w:t>
            </w:r>
          </w:p>
        </w:tc>
        <w:tc>
          <w:tcPr>
            <w:tcW w:w="1985" w:type="dxa"/>
          </w:tcPr>
          <w:p w:rsidR="005221C7" w:rsidRPr="005221C7" w:rsidRDefault="005221C7" w:rsidP="008124BE">
            <w:pPr>
              <w:rPr>
                <w:rFonts w:ascii="仿宋" w:eastAsia="仿宋" w:hAnsi="仿宋"/>
                <w:b/>
                <w:szCs w:val="21"/>
              </w:rPr>
            </w:pPr>
            <w:r w:rsidRPr="005221C7">
              <w:rPr>
                <w:rFonts w:ascii="仿宋" w:eastAsia="仿宋" w:hAnsi="仿宋" w:hint="eastAsia"/>
                <w:b/>
                <w:szCs w:val="21"/>
              </w:rPr>
              <w:t>公司法</w:t>
            </w:r>
            <w:r w:rsidRPr="005221C7">
              <w:rPr>
                <w:rFonts w:ascii="仿宋" w:eastAsia="仿宋" w:hAnsi="仿宋"/>
                <w:b/>
                <w:szCs w:val="21"/>
              </w:rPr>
              <w:t>修改后</w:t>
            </w:r>
          </w:p>
        </w:tc>
        <w:tc>
          <w:tcPr>
            <w:tcW w:w="1701" w:type="dxa"/>
          </w:tcPr>
          <w:p w:rsidR="005221C7" w:rsidRPr="005221C7" w:rsidRDefault="005221C7" w:rsidP="008124BE">
            <w:pPr>
              <w:rPr>
                <w:rFonts w:ascii="仿宋" w:eastAsia="仿宋" w:hAnsi="仿宋"/>
                <w:b/>
                <w:szCs w:val="21"/>
              </w:rPr>
            </w:pPr>
            <w:r w:rsidRPr="005221C7">
              <w:rPr>
                <w:rFonts w:ascii="仿宋" w:eastAsia="仿宋" w:hAnsi="仿宋" w:hint="eastAsia"/>
                <w:b/>
                <w:szCs w:val="21"/>
              </w:rPr>
              <w:t>业务</w:t>
            </w:r>
            <w:r w:rsidRPr="005221C7">
              <w:rPr>
                <w:rFonts w:ascii="仿宋" w:eastAsia="仿宋" w:hAnsi="仿宋"/>
                <w:b/>
                <w:szCs w:val="21"/>
              </w:rPr>
              <w:t>规则</w:t>
            </w:r>
            <w:r w:rsidRPr="005221C7">
              <w:rPr>
                <w:rFonts w:ascii="仿宋" w:eastAsia="仿宋" w:hAnsi="仿宋" w:hint="eastAsia"/>
                <w:b/>
                <w:szCs w:val="21"/>
              </w:rPr>
              <w:t>修改</w:t>
            </w:r>
            <w:r w:rsidRPr="005221C7">
              <w:rPr>
                <w:rFonts w:ascii="仿宋" w:eastAsia="仿宋" w:hAnsi="仿宋"/>
                <w:b/>
                <w:szCs w:val="21"/>
              </w:rPr>
              <w:t>前</w:t>
            </w:r>
          </w:p>
        </w:tc>
        <w:tc>
          <w:tcPr>
            <w:tcW w:w="1780" w:type="dxa"/>
          </w:tcPr>
          <w:p w:rsidR="005221C7" w:rsidRPr="005221C7" w:rsidRDefault="005221C7" w:rsidP="008124BE">
            <w:pPr>
              <w:rPr>
                <w:rFonts w:ascii="仿宋" w:eastAsia="仿宋" w:hAnsi="仿宋"/>
                <w:b/>
                <w:szCs w:val="21"/>
              </w:rPr>
            </w:pPr>
            <w:r w:rsidRPr="005221C7">
              <w:rPr>
                <w:rFonts w:ascii="仿宋" w:eastAsia="仿宋" w:hAnsi="仿宋" w:hint="eastAsia"/>
                <w:b/>
                <w:szCs w:val="21"/>
              </w:rPr>
              <w:t>业务</w:t>
            </w:r>
            <w:r w:rsidRPr="005221C7">
              <w:rPr>
                <w:rFonts w:ascii="仿宋" w:eastAsia="仿宋" w:hAnsi="仿宋"/>
                <w:b/>
                <w:szCs w:val="21"/>
              </w:rPr>
              <w:t>规则修改后</w:t>
            </w:r>
          </w:p>
        </w:tc>
      </w:tr>
      <w:tr w:rsidR="005221C7" w:rsidTr="005221C7">
        <w:tc>
          <w:tcPr>
            <w:tcW w:w="704" w:type="dxa"/>
          </w:tcPr>
          <w:p w:rsidR="005221C7" w:rsidRPr="005221C7" w:rsidRDefault="005221C7" w:rsidP="005221C7">
            <w:pPr>
              <w:jc w:val="center"/>
              <w:rPr>
                <w:rFonts w:ascii="仿宋" w:eastAsia="仿宋" w:hAnsi="仿宋"/>
                <w:b/>
                <w:szCs w:val="21"/>
              </w:rPr>
            </w:pPr>
            <w:r w:rsidRPr="005221C7">
              <w:rPr>
                <w:rFonts w:ascii="仿宋" w:eastAsia="仿宋" w:hAnsi="仿宋" w:hint="eastAsia"/>
                <w:b/>
                <w:szCs w:val="21"/>
              </w:rPr>
              <w:t>1</w:t>
            </w:r>
          </w:p>
        </w:tc>
        <w:tc>
          <w:tcPr>
            <w:tcW w:w="2126" w:type="dxa"/>
          </w:tcPr>
          <w:p w:rsidR="005221C7" w:rsidRPr="00625C9C" w:rsidRDefault="004C5544" w:rsidP="008124BE">
            <w:pPr>
              <w:rPr>
                <w:rFonts w:ascii="仿宋" w:eastAsia="仿宋" w:hAnsi="仿宋"/>
                <w:szCs w:val="21"/>
              </w:rPr>
            </w:pPr>
            <w:r w:rsidRPr="003B39DA">
              <w:rPr>
                <w:rFonts w:ascii="仿宋" w:eastAsia="仿宋" w:hAnsi="仿宋" w:hint="eastAsia"/>
                <w:b/>
                <w:szCs w:val="21"/>
              </w:rPr>
              <w:t>《</w:t>
            </w:r>
            <w:r w:rsidR="005221C7" w:rsidRPr="003B39DA">
              <w:rPr>
                <w:rFonts w:ascii="仿宋" w:eastAsia="仿宋" w:hAnsi="仿宋" w:hint="eastAsia"/>
                <w:b/>
                <w:szCs w:val="21"/>
              </w:rPr>
              <w:t>公司法</w:t>
            </w:r>
            <w:r w:rsidRPr="003B39DA">
              <w:rPr>
                <w:rFonts w:ascii="仿宋" w:eastAsia="仿宋" w:hAnsi="仿宋" w:hint="eastAsia"/>
                <w:b/>
                <w:szCs w:val="21"/>
              </w:rPr>
              <w:t>》</w:t>
            </w:r>
            <w:r w:rsidR="005221C7" w:rsidRPr="00625C9C">
              <w:rPr>
                <w:rFonts w:ascii="仿宋" w:eastAsia="仿宋" w:hAnsi="仿宋"/>
                <w:szCs w:val="21"/>
              </w:rPr>
              <w:t>第一百</w:t>
            </w:r>
            <w:r w:rsidR="005221C7" w:rsidRPr="00625C9C">
              <w:rPr>
                <w:rFonts w:ascii="仿宋" w:eastAsia="仿宋" w:hAnsi="仿宋" w:hint="eastAsia"/>
                <w:szCs w:val="21"/>
              </w:rPr>
              <w:t>八十一</w:t>
            </w:r>
            <w:r w:rsidR="00A87DBD">
              <w:rPr>
                <w:rFonts w:ascii="仿宋" w:eastAsia="仿宋" w:hAnsi="仿宋"/>
                <w:szCs w:val="21"/>
              </w:rPr>
              <w:t>条</w:t>
            </w:r>
            <w:r w:rsidR="005221C7" w:rsidRPr="00625C9C">
              <w:rPr>
                <w:rFonts w:ascii="仿宋" w:eastAsia="仿宋" w:hAnsi="仿宋" w:hint="eastAsia"/>
                <w:szCs w:val="21"/>
              </w:rPr>
              <w:t xml:space="preserve">  公司</w:t>
            </w:r>
            <w:r w:rsidR="005221C7" w:rsidRPr="00625C9C">
              <w:rPr>
                <w:rFonts w:ascii="仿宋" w:eastAsia="仿宋" w:hAnsi="仿宋"/>
                <w:szCs w:val="21"/>
              </w:rPr>
              <w:t>因下列原因解散：（一）公司章程规定的营业期限届满或者公司章程规定的其他解散事由出现：</w:t>
            </w:r>
            <w:r w:rsidR="005221C7" w:rsidRPr="00625C9C">
              <w:rPr>
                <w:rFonts w:ascii="仿宋" w:eastAsia="仿宋" w:hAnsi="仿宋" w:hint="eastAsia"/>
                <w:szCs w:val="21"/>
              </w:rPr>
              <w:t>（</w:t>
            </w:r>
            <w:r w:rsidR="005221C7" w:rsidRPr="00625C9C">
              <w:rPr>
                <w:rFonts w:ascii="仿宋" w:eastAsia="仿宋" w:hAnsi="仿宋"/>
                <w:szCs w:val="21"/>
              </w:rPr>
              <w:t>二）股东会或者股东大会决议解散；（三）因公司合并或者分立需要解散；（四）依法被吊销营业执照、责令关闭或者被撤销；（</w:t>
            </w:r>
            <w:r w:rsidR="005221C7" w:rsidRPr="00625C9C">
              <w:rPr>
                <w:rFonts w:ascii="仿宋" w:eastAsia="仿宋" w:hAnsi="仿宋" w:hint="eastAsia"/>
                <w:szCs w:val="21"/>
              </w:rPr>
              <w:t>五</w:t>
            </w:r>
            <w:r w:rsidR="005221C7" w:rsidRPr="00625C9C">
              <w:rPr>
                <w:rFonts w:ascii="仿宋" w:eastAsia="仿宋" w:hAnsi="仿宋"/>
                <w:szCs w:val="21"/>
              </w:rPr>
              <w:t>）</w:t>
            </w:r>
            <w:r w:rsidR="005221C7" w:rsidRPr="00625C9C">
              <w:rPr>
                <w:rFonts w:ascii="仿宋" w:eastAsia="仿宋" w:hAnsi="仿宋" w:hint="eastAsia"/>
                <w:szCs w:val="21"/>
              </w:rPr>
              <w:t>人民</w:t>
            </w:r>
            <w:r w:rsidR="005221C7" w:rsidRPr="00625C9C">
              <w:rPr>
                <w:rFonts w:ascii="仿宋" w:eastAsia="仿宋" w:hAnsi="仿宋"/>
                <w:szCs w:val="21"/>
              </w:rPr>
              <w:t>法院依照本法第一百</w:t>
            </w:r>
            <w:r w:rsidR="005221C7" w:rsidRPr="00625C9C">
              <w:rPr>
                <w:rFonts w:ascii="仿宋" w:eastAsia="仿宋" w:hAnsi="仿宋" w:hint="eastAsia"/>
                <w:szCs w:val="21"/>
              </w:rPr>
              <w:t>八</w:t>
            </w:r>
            <w:r w:rsidR="00C8388E">
              <w:rPr>
                <w:rFonts w:ascii="仿宋" w:eastAsia="仿宋" w:hAnsi="仿宋"/>
                <w:szCs w:val="21"/>
              </w:rPr>
              <w:t>十</w:t>
            </w:r>
            <w:r w:rsidR="00C8388E">
              <w:rPr>
                <w:rFonts w:ascii="仿宋" w:eastAsia="仿宋" w:hAnsi="仿宋" w:hint="eastAsia"/>
                <w:szCs w:val="21"/>
              </w:rPr>
              <w:t>三</w:t>
            </w:r>
            <w:r w:rsidR="005221C7" w:rsidRPr="00625C9C">
              <w:rPr>
                <w:rFonts w:ascii="仿宋" w:eastAsia="仿宋" w:hAnsi="仿宋"/>
                <w:szCs w:val="21"/>
              </w:rPr>
              <w:t>条</w:t>
            </w:r>
            <w:r w:rsidR="005221C7" w:rsidRPr="00625C9C">
              <w:rPr>
                <w:rFonts w:ascii="仿宋" w:eastAsia="仿宋" w:hAnsi="仿宋" w:hint="eastAsia"/>
                <w:szCs w:val="21"/>
              </w:rPr>
              <w:t>的</w:t>
            </w:r>
            <w:r w:rsidR="005221C7" w:rsidRPr="00625C9C">
              <w:rPr>
                <w:rFonts w:ascii="仿宋" w:eastAsia="仿宋" w:hAnsi="仿宋"/>
                <w:szCs w:val="21"/>
              </w:rPr>
              <w:t>规定予以解散。</w:t>
            </w:r>
          </w:p>
        </w:tc>
        <w:tc>
          <w:tcPr>
            <w:tcW w:w="1985" w:type="dxa"/>
          </w:tcPr>
          <w:p w:rsidR="005221C7" w:rsidRPr="00625C9C" w:rsidRDefault="00C468A1" w:rsidP="008124BE">
            <w:pPr>
              <w:rPr>
                <w:rFonts w:ascii="仿宋" w:eastAsia="仿宋" w:hAnsi="仿宋"/>
                <w:szCs w:val="21"/>
              </w:rPr>
            </w:pPr>
            <w:r w:rsidRPr="003B39DA">
              <w:rPr>
                <w:rFonts w:ascii="仿宋" w:eastAsia="仿宋" w:hAnsi="仿宋" w:hint="eastAsia"/>
                <w:b/>
                <w:szCs w:val="21"/>
              </w:rPr>
              <w:t>《</w:t>
            </w:r>
            <w:r w:rsidR="005221C7" w:rsidRPr="003B39DA">
              <w:rPr>
                <w:rFonts w:ascii="仿宋" w:eastAsia="仿宋" w:hAnsi="仿宋" w:hint="eastAsia"/>
                <w:b/>
                <w:szCs w:val="21"/>
              </w:rPr>
              <w:t>公司法</w:t>
            </w:r>
            <w:r w:rsidRPr="003B39DA">
              <w:rPr>
                <w:rFonts w:ascii="仿宋" w:eastAsia="仿宋" w:hAnsi="仿宋" w:hint="eastAsia"/>
                <w:b/>
                <w:szCs w:val="21"/>
              </w:rPr>
              <w:t>》</w:t>
            </w:r>
            <w:r w:rsidR="005221C7" w:rsidRPr="00625C9C">
              <w:rPr>
                <w:rFonts w:ascii="仿宋" w:eastAsia="仿宋" w:hAnsi="仿宋"/>
                <w:b/>
                <w:szCs w:val="21"/>
              </w:rPr>
              <w:t>第一百</w:t>
            </w:r>
            <w:r w:rsidR="005221C7" w:rsidRPr="00625C9C">
              <w:rPr>
                <w:rFonts w:ascii="仿宋" w:eastAsia="仿宋" w:hAnsi="仿宋" w:hint="eastAsia"/>
                <w:b/>
                <w:szCs w:val="21"/>
              </w:rPr>
              <w:t>八十</w:t>
            </w:r>
            <w:r w:rsidR="005221C7" w:rsidRPr="00625C9C">
              <w:rPr>
                <w:rFonts w:ascii="仿宋" w:eastAsia="仿宋" w:hAnsi="仿宋"/>
                <w:b/>
                <w:szCs w:val="21"/>
              </w:rPr>
              <w:t>条</w:t>
            </w:r>
            <w:r w:rsidR="005221C7" w:rsidRPr="00625C9C">
              <w:rPr>
                <w:rFonts w:ascii="仿宋" w:eastAsia="仿宋" w:hAnsi="仿宋" w:hint="eastAsia"/>
                <w:szCs w:val="21"/>
              </w:rPr>
              <w:t xml:space="preserve">  公司</w:t>
            </w:r>
            <w:r w:rsidR="005221C7" w:rsidRPr="00625C9C">
              <w:rPr>
                <w:rFonts w:ascii="仿宋" w:eastAsia="仿宋" w:hAnsi="仿宋"/>
                <w:szCs w:val="21"/>
              </w:rPr>
              <w:t>因下列原因解散：（一）公司章程规定的营业期限届满或者公司章程规定的其他解散事由出现：</w:t>
            </w:r>
            <w:r w:rsidR="005221C7" w:rsidRPr="00625C9C">
              <w:rPr>
                <w:rFonts w:ascii="仿宋" w:eastAsia="仿宋" w:hAnsi="仿宋" w:hint="eastAsia"/>
                <w:szCs w:val="21"/>
              </w:rPr>
              <w:t>（</w:t>
            </w:r>
            <w:r w:rsidR="005221C7" w:rsidRPr="00625C9C">
              <w:rPr>
                <w:rFonts w:ascii="仿宋" w:eastAsia="仿宋" w:hAnsi="仿宋"/>
                <w:szCs w:val="21"/>
              </w:rPr>
              <w:t>二）股东会或者股东大会决议解散；（三）因公司合并或者分立需要解散；（四）依法被吊销营业执照、责令关闭或者被撤销；（</w:t>
            </w:r>
            <w:r w:rsidR="005221C7" w:rsidRPr="00625C9C">
              <w:rPr>
                <w:rFonts w:ascii="仿宋" w:eastAsia="仿宋" w:hAnsi="仿宋" w:hint="eastAsia"/>
                <w:szCs w:val="21"/>
              </w:rPr>
              <w:t>五</w:t>
            </w:r>
            <w:r w:rsidR="005221C7" w:rsidRPr="00625C9C">
              <w:rPr>
                <w:rFonts w:ascii="仿宋" w:eastAsia="仿宋" w:hAnsi="仿宋"/>
                <w:szCs w:val="21"/>
              </w:rPr>
              <w:t>）</w:t>
            </w:r>
            <w:r w:rsidR="005221C7" w:rsidRPr="00625C9C">
              <w:rPr>
                <w:rFonts w:ascii="仿宋" w:eastAsia="仿宋" w:hAnsi="仿宋" w:hint="eastAsia"/>
                <w:szCs w:val="21"/>
              </w:rPr>
              <w:t>人民</w:t>
            </w:r>
            <w:r w:rsidR="005221C7" w:rsidRPr="00625C9C">
              <w:rPr>
                <w:rFonts w:ascii="仿宋" w:eastAsia="仿宋" w:hAnsi="仿宋"/>
                <w:szCs w:val="21"/>
              </w:rPr>
              <w:t>法院依照本法第一百</w:t>
            </w:r>
            <w:r w:rsidR="005221C7" w:rsidRPr="00625C9C">
              <w:rPr>
                <w:rFonts w:ascii="仿宋" w:eastAsia="仿宋" w:hAnsi="仿宋" w:hint="eastAsia"/>
                <w:szCs w:val="21"/>
              </w:rPr>
              <w:t>八</w:t>
            </w:r>
            <w:r w:rsidR="005221C7" w:rsidRPr="00625C9C">
              <w:rPr>
                <w:rFonts w:ascii="仿宋" w:eastAsia="仿宋" w:hAnsi="仿宋"/>
                <w:szCs w:val="21"/>
              </w:rPr>
              <w:t>十二条</w:t>
            </w:r>
            <w:r w:rsidR="005221C7" w:rsidRPr="00625C9C">
              <w:rPr>
                <w:rFonts w:ascii="仿宋" w:eastAsia="仿宋" w:hAnsi="仿宋" w:hint="eastAsia"/>
                <w:szCs w:val="21"/>
              </w:rPr>
              <w:t>的</w:t>
            </w:r>
            <w:r w:rsidR="005221C7" w:rsidRPr="00625C9C">
              <w:rPr>
                <w:rFonts w:ascii="仿宋" w:eastAsia="仿宋" w:hAnsi="仿宋"/>
                <w:szCs w:val="21"/>
              </w:rPr>
              <w:t>规定予以解散。</w:t>
            </w:r>
          </w:p>
        </w:tc>
        <w:tc>
          <w:tcPr>
            <w:tcW w:w="1701" w:type="dxa"/>
          </w:tcPr>
          <w:p w:rsidR="005221C7" w:rsidRPr="00625C9C" w:rsidRDefault="00C324CA" w:rsidP="008124BE">
            <w:pPr>
              <w:rPr>
                <w:rFonts w:ascii="仿宋" w:eastAsia="仿宋" w:hAnsi="仿宋"/>
                <w:szCs w:val="21"/>
              </w:rPr>
            </w:pPr>
            <w:r w:rsidRPr="003B39DA">
              <w:rPr>
                <w:rFonts w:ascii="仿宋" w:eastAsia="仿宋" w:hAnsi="仿宋"/>
                <w:b/>
                <w:szCs w:val="21"/>
              </w:rPr>
              <w:t>《</w:t>
            </w:r>
            <w:r w:rsidRPr="003B39DA">
              <w:rPr>
                <w:rFonts w:ascii="仿宋" w:eastAsia="仿宋" w:hAnsi="仿宋" w:hint="eastAsia"/>
                <w:b/>
                <w:szCs w:val="21"/>
              </w:rPr>
              <w:t>全国中小企业股份转让系统</w:t>
            </w:r>
            <w:r w:rsidRPr="003B39DA">
              <w:rPr>
                <w:rFonts w:ascii="仿宋" w:eastAsia="仿宋" w:hAnsi="仿宋"/>
                <w:b/>
                <w:szCs w:val="21"/>
              </w:rPr>
              <w:t>业务规则（</w:t>
            </w:r>
            <w:r w:rsidRPr="003B39DA">
              <w:rPr>
                <w:rFonts w:ascii="仿宋" w:eastAsia="仿宋" w:hAnsi="仿宋" w:hint="eastAsia"/>
                <w:b/>
                <w:szCs w:val="21"/>
              </w:rPr>
              <w:t>试行</w:t>
            </w:r>
            <w:r w:rsidRPr="003B39DA">
              <w:rPr>
                <w:rFonts w:ascii="仿宋" w:eastAsia="仿宋" w:hAnsi="仿宋"/>
                <w:b/>
                <w:szCs w:val="21"/>
              </w:rPr>
              <w:t>）》</w:t>
            </w:r>
            <w:r w:rsidR="005221C7" w:rsidRPr="00625C9C">
              <w:rPr>
                <w:rFonts w:ascii="仿宋" w:eastAsia="仿宋" w:hAnsi="仿宋" w:hint="eastAsia"/>
                <w:szCs w:val="21"/>
              </w:rPr>
              <w:t>4.4.1</w:t>
            </w:r>
            <w:r w:rsidR="005221C7" w:rsidRPr="00625C9C">
              <w:rPr>
                <w:rFonts w:ascii="仿宋" w:eastAsia="仿宋" w:hAnsi="仿宋"/>
                <w:szCs w:val="21"/>
              </w:rPr>
              <w:t xml:space="preserve">  </w:t>
            </w:r>
            <w:r w:rsidR="005221C7" w:rsidRPr="00625C9C">
              <w:rPr>
                <w:rFonts w:ascii="仿宋" w:eastAsia="仿宋" w:hAnsi="仿宋" w:hint="eastAsia"/>
                <w:szCs w:val="21"/>
              </w:rPr>
              <w:t>（七）出现依《公司法》第一百八十一条规定解散的情形，或法院依法受理公司重整、和解或者破产清算申请。</w:t>
            </w:r>
          </w:p>
        </w:tc>
        <w:tc>
          <w:tcPr>
            <w:tcW w:w="1780" w:type="dxa"/>
          </w:tcPr>
          <w:p w:rsidR="005221C7" w:rsidRPr="00625C9C" w:rsidRDefault="00C324CA" w:rsidP="008124BE">
            <w:pPr>
              <w:rPr>
                <w:rFonts w:ascii="仿宋" w:eastAsia="仿宋" w:hAnsi="仿宋"/>
                <w:szCs w:val="21"/>
              </w:rPr>
            </w:pPr>
            <w:r w:rsidRPr="003B39DA">
              <w:rPr>
                <w:rFonts w:ascii="仿宋" w:eastAsia="仿宋" w:hAnsi="仿宋"/>
                <w:b/>
                <w:szCs w:val="21"/>
              </w:rPr>
              <w:t>《</w:t>
            </w:r>
            <w:r w:rsidRPr="003B39DA">
              <w:rPr>
                <w:rFonts w:ascii="仿宋" w:eastAsia="仿宋" w:hAnsi="仿宋" w:hint="eastAsia"/>
                <w:b/>
                <w:szCs w:val="21"/>
              </w:rPr>
              <w:t>全国中小企业股份转让系统</w:t>
            </w:r>
            <w:r w:rsidRPr="003B39DA">
              <w:rPr>
                <w:rFonts w:ascii="仿宋" w:eastAsia="仿宋" w:hAnsi="仿宋"/>
                <w:b/>
                <w:szCs w:val="21"/>
              </w:rPr>
              <w:t>业务规则（</w:t>
            </w:r>
            <w:r w:rsidRPr="003B39DA">
              <w:rPr>
                <w:rFonts w:ascii="仿宋" w:eastAsia="仿宋" w:hAnsi="仿宋" w:hint="eastAsia"/>
                <w:b/>
                <w:szCs w:val="21"/>
              </w:rPr>
              <w:t>试行</w:t>
            </w:r>
            <w:r w:rsidRPr="003B39DA">
              <w:rPr>
                <w:rFonts w:ascii="仿宋" w:eastAsia="仿宋" w:hAnsi="仿宋"/>
                <w:b/>
                <w:szCs w:val="21"/>
              </w:rPr>
              <w:t>）》</w:t>
            </w:r>
            <w:r w:rsidR="005221C7" w:rsidRPr="00625C9C">
              <w:rPr>
                <w:rFonts w:ascii="仿宋" w:eastAsia="仿宋" w:hAnsi="仿宋" w:hint="eastAsia"/>
                <w:szCs w:val="21"/>
              </w:rPr>
              <w:t>4.4.1</w:t>
            </w:r>
            <w:r w:rsidR="005221C7" w:rsidRPr="00625C9C">
              <w:rPr>
                <w:rFonts w:ascii="仿宋" w:eastAsia="仿宋" w:hAnsi="仿宋"/>
                <w:szCs w:val="21"/>
              </w:rPr>
              <w:t xml:space="preserve">  </w:t>
            </w:r>
            <w:r w:rsidR="005221C7" w:rsidRPr="00625C9C">
              <w:rPr>
                <w:rFonts w:ascii="仿宋" w:eastAsia="仿宋" w:hAnsi="仿宋" w:hint="eastAsia"/>
                <w:szCs w:val="21"/>
              </w:rPr>
              <w:t>（七）出现依《公司法》</w:t>
            </w:r>
            <w:r w:rsidR="005221C7" w:rsidRPr="00625C9C">
              <w:rPr>
                <w:rFonts w:ascii="仿宋" w:eastAsia="仿宋" w:hAnsi="仿宋" w:hint="eastAsia"/>
                <w:b/>
                <w:szCs w:val="21"/>
              </w:rPr>
              <w:t>第一百八十</w:t>
            </w:r>
            <w:r w:rsidR="005221C7" w:rsidRPr="00625C9C">
              <w:rPr>
                <w:rFonts w:ascii="仿宋" w:eastAsia="仿宋" w:hAnsi="仿宋" w:hint="eastAsia"/>
                <w:szCs w:val="21"/>
              </w:rPr>
              <w:t>条规定解散的情形，或法院依法受理公司重整、和解或者破产清算申请。</w:t>
            </w:r>
          </w:p>
        </w:tc>
      </w:tr>
      <w:tr w:rsidR="005221C7" w:rsidTr="005221C7">
        <w:tc>
          <w:tcPr>
            <w:tcW w:w="704" w:type="dxa"/>
          </w:tcPr>
          <w:p w:rsidR="005221C7" w:rsidRPr="005221C7" w:rsidRDefault="005221C7" w:rsidP="005221C7">
            <w:pPr>
              <w:jc w:val="center"/>
              <w:rPr>
                <w:rFonts w:ascii="仿宋" w:eastAsia="仿宋" w:hAnsi="仿宋"/>
                <w:b/>
                <w:szCs w:val="21"/>
              </w:rPr>
            </w:pPr>
            <w:r w:rsidRPr="005221C7">
              <w:rPr>
                <w:rFonts w:ascii="仿宋" w:eastAsia="仿宋" w:hAnsi="仿宋" w:hint="eastAsia"/>
                <w:b/>
                <w:szCs w:val="21"/>
              </w:rPr>
              <w:t>2</w:t>
            </w:r>
          </w:p>
        </w:tc>
        <w:tc>
          <w:tcPr>
            <w:tcW w:w="2126" w:type="dxa"/>
          </w:tcPr>
          <w:p w:rsidR="005221C7" w:rsidRPr="00625C9C" w:rsidRDefault="00C92BC5" w:rsidP="008124BE">
            <w:pPr>
              <w:rPr>
                <w:rFonts w:ascii="仿宋" w:eastAsia="仿宋" w:hAnsi="仿宋"/>
                <w:szCs w:val="21"/>
              </w:rPr>
            </w:pPr>
            <w:r w:rsidRPr="003B39DA">
              <w:rPr>
                <w:rFonts w:ascii="仿宋" w:eastAsia="仿宋" w:hAnsi="仿宋" w:hint="eastAsia"/>
                <w:b/>
                <w:szCs w:val="21"/>
              </w:rPr>
              <w:t>《</w:t>
            </w:r>
            <w:r w:rsidR="005221C7" w:rsidRPr="003B39DA">
              <w:rPr>
                <w:rFonts w:ascii="仿宋" w:eastAsia="仿宋" w:hAnsi="仿宋" w:hint="eastAsia"/>
                <w:b/>
                <w:szCs w:val="21"/>
              </w:rPr>
              <w:t>公司法</w:t>
            </w:r>
            <w:r w:rsidRPr="003B39DA">
              <w:rPr>
                <w:rFonts w:ascii="仿宋" w:eastAsia="仿宋" w:hAnsi="仿宋" w:hint="eastAsia"/>
                <w:b/>
                <w:szCs w:val="21"/>
              </w:rPr>
              <w:t>》</w:t>
            </w:r>
            <w:r w:rsidR="005221C7" w:rsidRPr="00625C9C">
              <w:rPr>
                <w:rFonts w:ascii="仿宋" w:eastAsia="仿宋" w:hAnsi="仿宋"/>
                <w:szCs w:val="21"/>
              </w:rPr>
              <w:t>第一百</w:t>
            </w:r>
            <w:r w:rsidR="005221C7" w:rsidRPr="00625C9C">
              <w:rPr>
                <w:rFonts w:ascii="仿宋" w:eastAsia="仿宋" w:hAnsi="仿宋" w:hint="eastAsia"/>
                <w:szCs w:val="21"/>
              </w:rPr>
              <w:t>八十一</w:t>
            </w:r>
            <w:r w:rsidR="003B39DA">
              <w:rPr>
                <w:rFonts w:ascii="仿宋" w:eastAsia="仿宋" w:hAnsi="仿宋"/>
                <w:szCs w:val="21"/>
              </w:rPr>
              <w:t>条</w:t>
            </w:r>
            <w:r w:rsidR="005221C7" w:rsidRPr="00625C9C">
              <w:rPr>
                <w:rFonts w:ascii="仿宋" w:eastAsia="仿宋" w:hAnsi="仿宋" w:hint="eastAsia"/>
                <w:szCs w:val="21"/>
              </w:rPr>
              <w:t xml:space="preserve">  公司</w:t>
            </w:r>
            <w:r w:rsidR="005221C7" w:rsidRPr="00625C9C">
              <w:rPr>
                <w:rFonts w:ascii="仿宋" w:eastAsia="仿宋" w:hAnsi="仿宋"/>
                <w:szCs w:val="21"/>
              </w:rPr>
              <w:t>因下列原因解散：（一）公司章程规定的营业期限届满或者公司章程规定的其他解散事由出现：</w:t>
            </w:r>
            <w:r w:rsidR="005221C7" w:rsidRPr="00625C9C">
              <w:rPr>
                <w:rFonts w:ascii="仿宋" w:eastAsia="仿宋" w:hAnsi="仿宋" w:hint="eastAsia"/>
                <w:szCs w:val="21"/>
              </w:rPr>
              <w:t>（</w:t>
            </w:r>
            <w:r w:rsidR="005221C7" w:rsidRPr="00625C9C">
              <w:rPr>
                <w:rFonts w:ascii="仿宋" w:eastAsia="仿宋" w:hAnsi="仿宋"/>
                <w:szCs w:val="21"/>
              </w:rPr>
              <w:t>二）股东会或者股东大会决议解散；（三）因公司合并或者分立需要解散；（四）依法被吊销营业执照、责令关闭或者被撤销；（</w:t>
            </w:r>
            <w:r w:rsidR="005221C7" w:rsidRPr="00625C9C">
              <w:rPr>
                <w:rFonts w:ascii="仿宋" w:eastAsia="仿宋" w:hAnsi="仿宋" w:hint="eastAsia"/>
                <w:szCs w:val="21"/>
              </w:rPr>
              <w:t>五</w:t>
            </w:r>
            <w:r w:rsidR="005221C7" w:rsidRPr="00625C9C">
              <w:rPr>
                <w:rFonts w:ascii="仿宋" w:eastAsia="仿宋" w:hAnsi="仿宋"/>
                <w:szCs w:val="21"/>
              </w:rPr>
              <w:t>）</w:t>
            </w:r>
            <w:r w:rsidR="005221C7" w:rsidRPr="00625C9C">
              <w:rPr>
                <w:rFonts w:ascii="仿宋" w:eastAsia="仿宋" w:hAnsi="仿宋" w:hint="eastAsia"/>
                <w:szCs w:val="21"/>
              </w:rPr>
              <w:t>人民</w:t>
            </w:r>
            <w:r w:rsidR="005221C7" w:rsidRPr="00625C9C">
              <w:rPr>
                <w:rFonts w:ascii="仿宋" w:eastAsia="仿宋" w:hAnsi="仿宋"/>
                <w:szCs w:val="21"/>
              </w:rPr>
              <w:t>法院依照本法第一百</w:t>
            </w:r>
            <w:r w:rsidR="005221C7" w:rsidRPr="00625C9C">
              <w:rPr>
                <w:rFonts w:ascii="仿宋" w:eastAsia="仿宋" w:hAnsi="仿宋" w:hint="eastAsia"/>
                <w:szCs w:val="21"/>
              </w:rPr>
              <w:t>八</w:t>
            </w:r>
            <w:r>
              <w:rPr>
                <w:rFonts w:ascii="仿宋" w:eastAsia="仿宋" w:hAnsi="仿宋"/>
                <w:szCs w:val="21"/>
              </w:rPr>
              <w:t>十</w:t>
            </w:r>
            <w:r>
              <w:rPr>
                <w:rFonts w:ascii="仿宋" w:eastAsia="仿宋" w:hAnsi="仿宋" w:hint="eastAsia"/>
                <w:szCs w:val="21"/>
              </w:rPr>
              <w:t>三</w:t>
            </w:r>
            <w:r w:rsidR="005221C7" w:rsidRPr="00625C9C">
              <w:rPr>
                <w:rFonts w:ascii="仿宋" w:eastAsia="仿宋" w:hAnsi="仿宋"/>
                <w:szCs w:val="21"/>
              </w:rPr>
              <w:t>条</w:t>
            </w:r>
            <w:r w:rsidR="005221C7" w:rsidRPr="00625C9C">
              <w:rPr>
                <w:rFonts w:ascii="仿宋" w:eastAsia="仿宋" w:hAnsi="仿宋" w:hint="eastAsia"/>
                <w:szCs w:val="21"/>
              </w:rPr>
              <w:t>的</w:t>
            </w:r>
            <w:r w:rsidR="005221C7" w:rsidRPr="00625C9C">
              <w:rPr>
                <w:rFonts w:ascii="仿宋" w:eastAsia="仿宋" w:hAnsi="仿宋"/>
                <w:szCs w:val="21"/>
              </w:rPr>
              <w:t>规定予以解散。</w:t>
            </w:r>
          </w:p>
        </w:tc>
        <w:tc>
          <w:tcPr>
            <w:tcW w:w="1985" w:type="dxa"/>
          </w:tcPr>
          <w:p w:rsidR="005221C7" w:rsidRPr="00625C9C" w:rsidRDefault="00C92BC5" w:rsidP="008124BE">
            <w:pPr>
              <w:rPr>
                <w:rFonts w:ascii="仿宋" w:eastAsia="仿宋" w:hAnsi="仿宋"/>
                <w:szCs w:val="21"/>
              </w:rPr>
            </w:pPr>
            <w:r w:rsidRPr="003B39DA">
              <w:rPr>
                <w:rFonts w:ascii="仿宋" w:eastAsia="仿宋" w:hAnsi="仿宋" w:hint="eastAsia"/>
                <w:b/>
                <w:szCs w:val="21"/>
              </w:rPr>
              <w:t>《</w:t>
            </w:r>
            <w:r w:rsidR="005221C7" w:rsidRPr="003B39DA">
              <w:rPr>
                <w:rFonts w:ascii="仿宋" w:eastAsia="仿宋" w:hAnsi="仿宋" w:hint="eastAsia"/>
                <w:b/>
                <w:szCs w:val="21"/>
              </w:rPr>
              <w:t>公司法</w:t>
            </w:r>
            <w:r w:rsidRPr="003B39DA">
              <w:rPr>
                <w:rFonts w:ascii="仿宋" w:eastAsia="仿宋" w:hAnsi="仿宋" w:hint="eastAsia"/>
                <w:b/>
                <w:szCs w:val="21"/>
              </w:rPr>
              <w:t>》</w:t>
            </w:r>
            <w:r w:rsidR="005221C7" w:rsidRPr="00625C9C">
              <w:rPr>
                <w:rFonts w:ascii="仿宋" w:eastAsia="仿宋" w:hAnsi="仿宋"/>
                <w:b/>
                <w:szCs w:val="21"/>
              </w:rPr>
              <w:t>第一百</w:t>
            </w:r>
            <w:r w:rsidR="005221C7" w:rsidRPr="00625C9C">
              <w:rPr>
                <w:rFonts w:ascii="仿宋" w:eastAsia="仿宋" w:hAnsi="仿宋" w:hint="eastAsia"/>
                <w:b/>
                <w:szCs w:val="21"/>
              </w:rPr>
              <w:t>八十</w:t>
            </w:r>
            <w:r w:rsidR="005221C7" w:rsidRPr="00625C9C">
              <w:rPr>
                <w:rFonts w:ascii="仿宋" w:eastAsia="仿宋" w:hAnsi="仿宋"/>
                <w:b/>
                <w:szCs w:val="21"/>
              </w:rPr>
              <w:t>条</w:t>
            </w:r>
            <w:r w:rsidR="005221C7" w:rsidRPr="00625C9C">
              <w:rPr>
                <w:rFonts w:ascii="仿宋" w:eastAsia="仿宋" w:hAnsi="仿宋" w:hint="eastAsia"/>
                <w:szCs w:val="21"/>
              </w:rPr>
              <w:t xml:space="preserve">  公司</w:t>
            </w:r>
            <w:r w:rsidR="005221C7" w:rsidRPr="00625C9C">
              <w:rPr>
                <w:rFonts w:ascii="仿宋" w:eastAsia="仿宋" w:hAnsi="仿宋"/>
                <w:szCs w:val="21"/>
              </w:rPr>
              <w:t>因下列原因解散：（一）公司章程规定的营业期限届满或者公司章程规定的其他解散事由出现：</w:t>
            </w:r>
            <w:r w:rsidR="005221C7" w:rsidRPr="00625C9C">
              <w:rPr>
                <w:rFonts w:ascii="仿宋" w:eastAsia="仿宋" w:hAnsi="仿宋" w:hint="eastAsia"/>
                <w:szCs w:val="21"/>
              </w:rPr>
              <w:t>（</w:t>
            </w:r>
            <w:r w:rsidR="005221C7" w:rsidRPr="00625C9C">
              <w:rPr>
                <w:rFonts w:ascii="仿宋" w:eastAsia="仿宋" w:hAnsi="仿宋"/>
                <w:szCs w:val="21"/>
              </w:rPr>
              <w:t>二）股东会或者股东大会决议解散；（三）因公司合并或者分立需要解散；（四）依法被吊销营业执照、责令关闭或者被撤销；（</w:t>
            </w:r>
            <w:r w:rsidR="005221C7" w:rsidRPr="00625C9C">
              <w:rPr>
                <w:rFonts w:ascii="仿宋" w:eastAsia="仿宋" w:hAnsi="仿宋" w:hint="eastAsia"/>
                <w:szCs w:val="21"/>
              </w:rPr>
              <w:t>五</w:t>
            </w:r>
            <w:r w:rsidR="005221C7" w:rsidRPr="00625C9C">
              <w:rPr>
                <w:rFonts w:ascii="仿宋" w:eastAsia="仿宋" w:hAnsi="仿宋"/>
                <w:szCs w:val="21"/>
              </w:rPr>
              <w:t>）</w:t>
            </w:r>
            <w:r w:rsidR="005221C7" w:rsidRPr="00625C9C">
              <w:rPr>
                <w:rFonts w:ascii="仿宋" w:eastAsia="仿宋" w:hAnsi="仿宋" w:hint="eastAsia"/>
                <w:szCs w:val="21"/>
              </w:rPr>
              <w:t>人民</w:t>
            </w:r>
            <w:r w:rsidR="005221C7" w:rsidRPr="00625C9C">
              <w:rPr>
                <w:rFonts w:ascii="仿宋" w:eastAsia="仿宋" w:hAnsi="仿宋"/>
                <w:szCs w:val="21"/>
              </w:rPr>
              <w:t>法院依照本法第一百</w:t>
            </w:r>
            <w:r w:rsidR="005221C7" w:rsidRPr="00625C9C">
              <w:rPr>
                <w:rFonts w:ascii="仿宋" w:eastAsia="仿宋" w:hAnsi="仿宋" w:hint="eastAsia"/>
                <w:szCs w:val="21"/>
              </w:rPr>
              <w:t>八</w:t>
            </w:r>
            <w:r w:rsidR="005221C7" w:rsidRPr="00625C9C">
              <w:rPr>
                <w:rFonts w:ascii="仿宋" w:eastAsia="仿宋" w:hAnsi="仿宋"/>
                <w:szCs w:val="21"/>
              </w:rPr>
              <w:t>十二条</w:t>
            </w:r>
            <w:r w:rsidR="005221C7" w:rsidRPr="00625C9C">
              <w:rPr>
                <w:rFonts w:ascii="仿宋" w:eastAsia="仿宋" w:hAnsi="仿宋" w:hint="eastAsia"/>
                <w:szCs w:val="21"/>
              </w:rPr>
              <w:t>的</w:t>
            </w:r>
            <w:r w:rsidR="005221C7" w:rsidRPr="00625C9C">
              <w:rPr>
                <w:rFonts w:ascii="仿宋" w:eastAsia="仿宋" w:hAnsi="仿宋"/>
                <w:szCs w:val="21"/>
              </w:rPr>
              <w:t>规定予以解</w:t>
            </w:r>
            <w:r w:rsidR="005221C7" w:rsidRPr="00625C9C">
              <w:rPr>
                <w:rFonts w:ascii="仿宋" w:eastAsia="仿宋" w:hAnsi="仿宋"/>
                <w:szCs w:val="21"/>
              </w:rPr>
              <w:lastRenderedPageBreak/>
              <w:t>散。</w:t>
            </w:r>
          </w:p>
        </w:tc>
        <w:tc>
          <w:tcPr>
            <w:tcW w:w="1701" w:type="dxa"/>
          </w:tcPr>
          <w:p w:rsidR="005221C7" w:rsidRPr="00625C9C" w:rsidRDefault="000C7DAA" w:rsidP="008124BE">
            <w:pPr>
              <w:rPr>
                <w:rFonts w:ascii="仿宋" w:eastAsia="仿宋" w:hAnsi="仿宋"/>
                <w:szCs w:val="21"/>
              </w:rPr>
            </w:pPr>
            <w:r w:rsidRPr="003B39DA">
              <w:rPr>
                <w:rFonts w:ascii="仿宋" w:eastAsia="仿宋" w:hAnsi="仿宋" w:hint="eastAsia"/>
                <w:b/>
                <w:szCs w:val="21"/>
              </w:rPr>
              <w:lastRenderedPageBreak/>
              <w:t>《</w:t>
            </w:r>
            <w:r w:rsidR="004273E9" w:rsidRPr="003B39DA">
              <w:rPr>
                <w:rFonts w:ascii="仿宋" w:eastAsia="仿宋" w:hAnsi="仿宋" w:hint="eastAsia"/>
                <w:b/>
                <w:szCs w:val="21"/>
              </w:rPr>
              <w:t>全国中小企业股份转让系统股票</w:t>
            </w:r>
            <w:r w:rsidR="005221C7" w:rsidRPr="003B39DA">
              <w:rPr>
                <w:rFonts w:ascii="仿宋" w:eastAsia="仿宋" w:hAnsi="仿宋" w:hint="eastAsia"/>
                <w:b/>
                <w:szCs w:val="21"/>
              </w:rPr>
              <w:t>挂牌</w:t>
            </w:r>
            <w:r w:rsidR="005221C7" w:rsidRPr="003B39DA">
              <w:rPr>
                <w:rFonts w:ascii="仿宋" w:eastAsia="仿宋" w:hAnsi="仿宋"/>
                <w:b/>
                <w:szCs w:val="21"/>
              </w:rPr>
              <w:t>条件适用基本标准指引（试行）</w:t>
            </w:r>
            <w:r w:rsidRPr="003B39DA">
              <w:rPr>
                <w:rFonts w:ascii="仿宋" w:eastAsia="仿宋" w:hAnsi="仿宋" w:hint="eastAsia"/>
                <w:b/>
                <w:szCs w:val="21"/>
              </w:rPr>
              <w:t>》</w:t>
            </w:r>
            <w:r w:rsidR="005221C7" w:rsidRPr="00625C9C">
              <w:rPr>
                <w:rFonts w:ascii="仿宋" w:eastAsia="仿宋" w:hAnsi="仿宋" w:hint="eastAsia"/>
                <w:szCs w:val="21"/>
              </w:rPr>
              <w:t>业务</w:t>
            </w:r>
            <w:r w:rsidR="005221C7" w:rsidRPr="00625C9C">
              <w:rPr>
                <w:rFonts w:ascii="仿宋" w:eastAsia="仿宋" w:hAnsi="仿宋"/>
                <w:szCs w:val="21"/>
              </w:rPr>
              <w:t>明确，具有持续经营能力部分（三）</w:t>
            </w:r>
            <w:r w:rsidR="005221C7" w:rsidRPr="00625C9C">
              <w:rPr>
                <w:rFonts w:ascii="仿宋" w:eastAsia="仿宋" w:hAnsi="仿宋" w:hint="eastAsia"/>
                <w:szCs w:val="21"/>
              </w:rPr>
              <w:t>3中</w:t>
            </w:r>
            <w:r w:rsidR="005221C7" w:rsidRPr="00625C9C">
              <w:rPr>
                <w:rFonts w:ascii="仿宋" w:eastAsia="仿宋" w:hAnsi="仿宋"/>
                <w:szCs w:val="21"/>
              </w:rPr>
              <w:t>，</w:t>
            </w:r>
            <w:r w:rsidR="005221C7" w:rsidRPr="00625C9C">
              <w:rPr>
                <w:rFonts w:ascii="仿宋" w:eastAsia="仿宋" w:hAnsi="仿宋" w:hint="eastAsia"/>
                <w:szCs w:val="21"/>
              </w:rPr>
              <w:t>公司</w:t>
            </w:r>
            <w:r w:rsidR="005221C7" w:rsidRPr="00625C9C">
              <w:rPr>
                <w:rFonts w:ascii="仿宋" w:eastAsia="仿宋" w:hAnsi="仿宋"/>
                <w:szCs w:val="21"/>
              </w:rPr>
              <w:t>不存在</w:t>
            </w:r>
            <w:r w:rsidR="00B279BC">
              <w:rPr>
                <w:rFonts w:ascii="仿宋" w:eastAsia="仿宋" w:hAnsi="仿宋" w:hint="eastAsia"/>
                <w:szCs w:val="21"/>
              </w:rPr>
              <w:t>依据</w:t>
            </w:r>
            <w:r w:rsidR="005221C7" w:rsidRPr="00625C9C">
              <w:rPr>
                <w:rFonts w:ascii="仿宋" w:eastAsia="仿宋" w:hAnsi="仿宋" w:hint="eastAsia"/>
                <w:szCs w:val="21"/>
              </w:rPr>
              <w:t>《</w:t>
            </w:r>
            <w:r w:rsidR="005221C7" w:rsidRPr="00625C9C">
              <w:rPr>
                <w:rFonts w:ascii="仿宋" w:eastAsia="仿宋" w:hAnsi="仿宋"/>
                <w:szCs w:val="21"/>
              </w:rPr>
              <w:t>公司法</w:t>
            </w:r>
            <w:r w:rsidR="005221C7" w:rsidRPr="00625C9C">
              <w:rPr>
                <w:rFonts w:ascii="仿宋" w:eastAsia="仿宋" w:hAnsi="仿宋" w:hint="eastAsia"/>
                <w:szCs w:val="21"/>
              </w:rPr>
              <w:t>》第一百八十一条规定解散的情形，或法院依法受理公司重整、和解或者破产清算申请。</w:t>
            </w:r>
          </w:p>
        </w:tc>
        <w:tc>
          <w:tcPr>
            <w:tcW w:w="1780" w:type="dxa"/>
          </w:tcPr>
          <w:p w:rsidR="005221C7" w:rsidRPr="00625C9C" w:rsidRDefault="000C7DAA" w:rsidP="008124BE">
            <w:pPr>
              <w:rPr>
                <w:rFonts w:ascii="仿宋" w:eastAsia="仿宋" w:hAnsi="仿宋"/>
                <w:szCs w:val="21"/>
              </w:rPr>
            </w:pPr>
            <w:r w:rsidRPr="003B39DA">
              <w:rPr>
                <w:rFonts w:ascii="仿宋" w:eastAsia="仿宋" w:hAnsi="仿宋" w:hint="eastAsia"/>
                <w:b/>
                <w:szCs w:val="21"/>
              </w:rPr>
              <w:t>《</w:t>
            </w:r>
            <w:r w:rsidR="004273E9" w:rsidRPr="003B39DA">
              <w:rPr>
                <w:rFonts w:ascii="仿宋" w:eastAsia="仿宋" w:hAnsi="仿宋" w:hint="eastAsia"/>
                <w:b/>
                <w:szCs w:val="21"/>
              </w:rPr>
              <w:t>全国中小企业股份转让系统股票</w:t>
            </w:r>
            <w:r w:rsidR="005221C7" w:rsidRPr="003B39DA">
              <w:rPr>
                <w:rFonts w:ascii="仿宋" w:eastAsia="仿宋" w:hAnsi="仿宋" w:hint="eastAsia"/>
                <w:b/>
                <w:szCs w:val="21"/>
              </w:rPr>
              <w:t>挂牌</w:t>
            </w:r>
            <w:r w:rsidR="005221C7" w:rsidRPr="003B39DA">
              <w:rPr>
                <w:rFonts w:ascii="仿宋" w:eastAsia="仿宋" w:hAnsi="仿宋"/>
                <w:b/>
                <w:szCs w:val="21"/>
              </w:rPr>
              <w:t>条件适用基本标准指引（试行）</w:t>
            </w:r>
            <w:r w:rsidRPr="003B39DA">
              <w:rPr>
                <w:rFonts w:ascii="仿宋" w:eastAsia="仿宋" w:hAnsi="仿宋" w:hint="eastAsia"/>
                <w:b/>
                <w:szCs w:val="21"/>
              </w:rPr>
              <w:t>》</w:t>
            </w:r>
            <w:r w:rsidR="005221C7" w:rsidRPr="00625C9C">
              <w:rPr>
                <w:rFonts w:ascii="仿宋" w:eastAsia="仿宋" w:hAnsi="仿宋" w:hint="eastAsia"/>
                <w:szCs w:val="21"/>
              </w:rPr>
              <w:t>业务</w:t>
            </w:r>
            <w:r w:rsidR="005221C7" w:rsidRPr="00625C9C">
              <w:rPr>
                <w:rFonts w:ascii="仿宋" w:eastAsia="仿宋" w:hAnsi="仿宋"/>
                <w:szCs w:val="21"/>
              </w:rPr>
              <w:t>明确，具有持续经营能力部分（三）</w:t>
            </w:r>
            <w:r w:rsidR="005221C7" w:rsidRPr="00625C9C">
              <w:rPr>
                <w:rFonts w:ascii="仿宋" w:eastAsia="仿宋" w:hAnsi="仿宋" w:hint="eastAsia"/>
                <w:szCs w:val="21"/>
              </w:rPr>
              <w:t>3中</w:t>
            </w:r>
            <w:r w:rsidR="005221C7" w:rsidRPr="00625C9C">
              <w:rPr>
                <w:rFonts w:ascii="仿宋" w:eastAsia="仿宋" w:hAnsi="仿宋"/>
                <w:szCs w:val="21"/>
              </w:rPr>
              <w:t>，</w:t>
            </w:r>
            <w:r w:rsidR="005221C7" w:rsidRPr="00625C9C">
              <w:rPr>
                <w:rFonts w:ascii="仿宋" w:eastAsia="仿宋" w:hAnsi="仿宋" w:hint="eastAsia"/>
                <w:szCs w:val="21"/>
              </w:rPr>
              <w:t>公司</w:t>
            </w:r>
            <w:r w:rsidR="005221C7" w:rsidRPr="00625C9C">
              <w:rPr>
                <w:rFonts w:ascii="仿宋" w:eastAsia="仿宋" w:hAnsi="仿宋"/>
                <w:szCs w:val="21"/>
              </w:rPr>
              <w:t>不存在</w:t>
            </w:r>
            <w:r w:rsidR="0027640E">
              <w:rPr>
                <w:rFonts w:ascii="仿宋" w:eastAsia="仿宋" w:hAnsi="仿宋" w:hint="eastAsia"/>
                <w:szCs w:val="21"/>
              </w:rPr>
              <w:t>依据</w:t>
            </w:r>
            <w:r w:rsidR="005221C7" w:rsidRPr="00625C9C">
              <w:rPr>
                <w:rFonts w:ascii="仿宋" w:eastAsia="仿宋" w:hAnsi="仿宋" w:hint="eastAsia"/>
                <w:szCs w:val="21"/>
              </w:rPr>
              <w:t>《</w:t>
            </w:r>
            <w:r w:rsidR="005221C7" w:rsidRPr="00625C9C">
              <w:rPr>
                <w:rFonts w:ascii="仿宋" w:eastAsia="仿宋" w:hAnsi="仿宋"/>
                <w:szCs w:val="21"/>
              </w:rPr>
              <w:t>公司法</w:t>
            </w:r>
            <w:r w:rsidR="005221C7" w:rsidRPr="00625C9C">
              <w:rPr>
                <w:rFonts w:ascii="仿宋" w:eastAsia="仿宋" w:hAnsi="仿宋" w:hint="eastAsia"/>
                <w:szCs w:val="21"/>
              </w:rPr>
              <w:t>》</w:t>
            </w:r>
            <w:r w:rsidR="005221C7" w:rsidRPr="00625C9C">
              <w:rPr>
                <w:rFonts w:ascii="仿宋" w:eastAsia="仿宋" w:hAnsi="仿宋" w:hint="eastAsia"/>
                <w:b/>
                <w:szCs w:val="21"/>
              </w:rPr>
              <w:t>第一百八十</w:t>
            </w:r>
            <w:r w:rsidR="005221C7" w:rsidRPr="00625C9C">
              <w:rPr>
                <w:rFonts w:ascii="仿宋" w:eastAsia="仿宋" w:hAnsi="仿宋" w:hint="eastAsia"/>
                <w:szCs w:val="21"/>
              </w:rPr>
              <w:t>条规定解散的情形，或法院依法受理公司重整、和解或者破产清算申请。</w:t>
            </w:r>
          </w:p>
        </w:tc>
      </w:tr>
      <w:tr w:rsidR="005221C7" w:rsidTr="005221C7">
        <w:tc>
          <w:tcPr>
            <w:tcW w:w="704" w:type="dxa"/>
          </w:tcPr>
          <w:p w:rsidR="005221C7" w:rsidRPr="005221C7" w:rsidRDefault="005221C7" w:rsidP="005221C7">
            <w:pPr>
              <w:jc w:val="center"/>
              <w:rPr>
                <w:rFonts w:ascii="仿宋" w:eastAsia="仿宋" w:hAnsi="仿宋"/>
                <w:b/>
                <w:szCs w:val="21"/>
              </w:rPr>
            </w:pPr>
            <w:r w:rsidRPr="005221C7">
              <w:rPr>
                <w:rFonts w:ascii="仿宋" w:eastAsia="仿宋" w:hAnsi="仿宋" w:hint="eastAsia"/>
                <w:b/>
                <w:szCs w:val="21"/>
              </w:rPr>
              <w:lastRenderedPageBreak/>
              <w:t>3</w:t>
            </w:r>
          </w:p>
        </w:tc>
        <w:tc>
          <w:tcPr>
            <w:tcW w:w="2126" w:type="dxa"/>
          </w:tcPr>
          <w:p w:rsidR="005221C7" w:rsidRPr="00625C9C" w:rsidRDefault="004A5750" w:rsidP="00A128C7">
            <w:pPr>
              <w:rPr>
                <w:rFonts w:ascii="仿宋" w:eastAsia="仿宋" w:hAnsi="仿宋"/>
                <w:szCs w:val="21"/>
              </w:rPr>
            </w:pPr>
            <w:r w:rsidRPr="00A43167">
              <w:rPr>
                <w:rFonts w:ascii="仿宋" w:eastAsia="仿宋" w:hAnsi="仿宋" w:hint="eastAsia"/>
                <w:b/>
                <w:szCs w:val="21"/>
              </w:rPr>
              <w:t>《公司法》</w:t>
            </w:r>
            <w:r w:rsidR="005221C7" w:rsidRPr="00625C9C">
              <w:rPr>
                <w:rFonts w:ascii="仿宋" w:eastAsia="仿宋" w:hAnsi="仿宋" w:hint="eastAsia"/>
                <w:szCs w:val="21"/>
              </w:rPr>
              <w:t>第一百四十七条</w:t>
            </w:r>
            <w:r w:rsidR="005221C7" w:rsidRPr="00625C9C">
              <w:rPr>
                <w:rFonts w:ascii="仿宋" w:eastAsia="仿宋" w:hAnsi="仿宋" w:hint="eastAsia"/>
                <w:b/>
                <w:szCs w:val="21"/>
              </w:rPr>
              <w:t xml:space="preserve">　</w:t>
            </w:r>
            <w:r w:rsidR="005221C7" w:rsidRPr="00625C9C">
              <w:rPr>
                <w:rFonts w:ascii="仿宋" w:eastAsia="仿宋" w:hAnsi="仿宋" w:hint="eastAsia"/>
                <w:szCs w:val="21"/>
              </w:rPr>
              <w:t>有下列情形之一的，不得担任公司的董事、监事、高级管理人员：</w:t>
            </w:r>
          </w:p>
          <w:p w:rsidR="005221C7" w:rsidRPr="00625C9C" w:rsidRDefault="005221C7" w:rsidP="00A128C7">
            <w:pPr>
              <w:rPr>
                <w:rFonts w:ascii="仿宋" w:eastAsia="仿宋" w:hAnsi="仿宋"/>
                <w:szCs w:val="21"/>
              </w:rPr>
            </w:pPr>
            <w:r w:rsidRPr="00625C9C">
              <w:rPr>
                <w:rFonts w:ascii="仿宋" w:eastAsia="仿宋" w:hAnsi="仿宋" w:hint="eastAsia"/>
                <w:szCs w:val="21"/>
              </w:rPr>
              <w:t>（</w:t>
            </w:r>
            <w:r w:rsidRPr="00625C9C">
              <w:rPr>
                <w:rFonts w:ascii="仿宋" w:eastAsia="仿宋" w:hAnsi="仿宋"/>
                <w:szCs w:val="21"/>
              </w:rPr>
              <w:t>一）</w:t>
            </w:r>
            <w:r w:rsidRPr="00625C9C">
              <w:rPr>
                <w:rFonts w:ascii="仿宋" w:eastAsia="仿宋" w:hAnsi="仿宋" w:hint="eastAsia"/>
                <w:szCs w:val="21"/>
              </w:rPr>
              <w:t>无民事行为能力或者限制民事行为能力；（二</w:t>
            </w:r>
            <w:r w:rsidRPr="00625C9C">
              <w:rPr>
                <w:rFonts w:ascii="仿宋" w:eastAsia="仿宋" w:hAnsi="仿宋"/>
                <w:szCs w:val="21"/>
              </w:rPr>
              <w:t>）</w:t>
            </w:r>
            <w:r w:rsidRPr="00625C9C">
              <w:rPr>
                <w:rFonts w:ascii="仿宋" w:eastAsia="仿宋" w:hAnsi="仿宋" w:hint="eastAsia"/>
                <w:szCs w:val="21"/>
              </w:rPr>
              <w:t>因贪污、贿赂、侵占财产、挪用财产或者破坏社会主义市场经济秩序，被判处刑罚，执行期满未逾五年，或者因犯罪被剥夺政治权利，执行期满未逾五年；</w:t>
            </w:r>
          </w:p>
          <w:p w:rsidR="005221C7" w:rsidRPr="00625C9C" w:rsidRDefault="005221C7" w:rsidP="00A128C7">
            <w:pPr>
              <w:rPr>
                <w:rFonts w:ascii="仿宋" w:eastAsia="仿宋" w:hAnsi="仿宋"/>
                <w:szCs w:val="21"/>
              </w:rPr>
            </w:pPr>
            <w:r w:rsidRPr="00625C9C">
              <w:rPr>
                <w:rFonts w:ascii="仿宋" w:eastAsia="仿宋" w:hAnsi="仿宋" w:hint="eastAsia"/>
                <w:szCs w:val="21"/>
              </w:rPr>
              <w:t>（三</w:t>
            </w:r>
            <w:r w:rsidRPr="00625C9C">
              <w:rPr>
                <w:rFonts w:ascii="仿宋" w:eastAsia="仿宋" w:hAnsi="仿宋"/>
                <w:szCs w:val="21"/>
              </w:rPr>
              <w:t>）</w:t>
            </w:r>
            <w:r w:rsidRPr="00625C9C">
              <w:rPr>
                <w:rFonts w:ascii="仿宋" w:eastAsia="仿宋" w:hAnsi="仿宋" w:hint="eastAsia"/>
                <w:szCs w:val="21"/>
              </w:rPr>
              <w:t>担任破产清算的公司、企业的董事或者厂长、经理，对该公司、企业的破产负有个人责任的，自该公司、企业破产清算完结之日起未逾三年；</w:t>
            </w:r>
          </w:p>
          <w:p w:rsidR="005221C7" w:rsidRPr="00625C9C" w:rsidRDefault="005221C7" w:rsidP="00A128C7">
            <w:pPr>
              <w:rPr>
                <w:rFonts w:ascii="仿宋" w:eastAsia="仿宋" w:hAnsi="仿宋"/>
                <w:szCs w:val="21"/>
              </w:rPr>
            </w:pPr>
            <w:r w:rsidRPr="00625C9C">
              <w:rPr>
                <w:rFonts w:ascii="仿宋" w:eastAsia="仿宋" w:hAnsi="仿宋" w:hint="eastAsia"/>
                <w:szCs w:val="21"/>
              </w:rPr>
              <w:t>（四</w:t>
            </w:r>
            <w:r w:rsidRPr="00625C9C">
              <w:rPr>
                <w:rFonts w:ascii="仿宋" w:eastAsia="仿宋" w:hAnsi="仿宋"/>
                <w:szCs w:val="21"/>
              </w:rPr>
              <w:t>）</w:t>
            </w:r>
            <w:r w:rsidRPr="00625C9C">
              <w:rPr>
                <w:rFonts w:ascii="仿宋" w:eastAsia="仿宋" w:hAnsi="仿宋" w:hint="eastAsia"/>
                <w:szCs w:val="21"/>
              </w:rPr>
              <w:t>担任因违法被吊销营业执照、责令关闭的公司、企业的法定代表人，并负有个人责任的，自该公司、企业被吊销营业执照之日起未逾三年；</w:t>
            </w:r>
          </w:p>
          <w:p w:rsidR="005221C7" w:rsidRPr="00625C9C" w:rsidRDefault="005221C7" w:rsidP="00A128C7">
            <w:pPr>
              <w:rPr>
                <w:rFonts w:ascii="仿宋" w:eastAsia="仿宋" w:hAnsi="仿宋"/>
                <w:szCs w:val="21"/>
              </w:rPr>
            </w:pPr>
            <w:r w:rsidRPr="00625C9C">
              <w:rPr>
                <w:rFonts w:ascii="仿宋" w:eastAsia="仿宋" w:hAnsi="仿宋" w:hint="eastAsia"/>
                <w:szCs w:val="21"/>
              </w:rPr>
              <w:t>（五</w:t>
            </w:r>
            <w:r w:rsidRPr="00625C9C">
              <w:rPr>
                <w:rFonts w:ascii="仿宋" w:eastAsia="仿宋" w:hAnsi="仿宋"/>
                <w:szCs w:val="21"/>
              </w:rPr>
              <w:t>）</w:t>
            </w:r>
            <w:r w:rsidRPr="00625C9C">
              <w:rPr>
                <w:rFonts w:ascii="仿宋" w:eastAsia="仿宋" w:hAnsi="仿宋" w:hint="eastAsia"/>
                <w:szCs w:val="21"/>
              </w:rPr>
              <w:t>个人所负数额较大的债务到期未清偿。</w:t>
            </w:r>
          </w:p>
          <w:p w:rsidR="005221C7" w:rsidRPr="00625C9C" w:rsidRDefault="005221C7" w:rsidP="00A128C7">
            <w:pPr>
              <w:rPr>
                <w:rFonts w:ascii="仿宋" w:eastAsia="仿宋" w:hAnsi="仿宋"/>
                <w:szCs w:val="21"/>
              </w:rPr>
            </w:pPr>
            <w:r w:rsidRPr="00625C9C">
              <w:rPr>
                <w:rFonts w:ascii="仿宋" w:eastAsia="仿宋" w:hAnsi="仿宋" w:hint="eastAsia"/>
                <w:szCs w:val="21"/>
              </w:rPr>
              <w:t>公司违反前款规定选举、委派董事、监事或者聘任高级管理人员的，该选举、委派或者聘任无效。</w:t>
            </w:r>
          </w:p>
          <w:p w:rsidR="005221C7" w:rsidRPr="00625C9C" w:rsidRDefault="005221C7" w:rsidP="00A128C7">
            <w:pPr>
              <w:rPr>
                <w:rFonts w:ascii="仿宋" w:eastAsia="仿宋" w:hAnsi="仿宋"/>
                <w:szCs w:val="21"/>
              </w:rPr>
            </w:pPr>
            <w:r w:rsidRPr="00625C9C">
              <w:rPr>
                <w:rFonts w:ascii="仿宋" w:eastAsia="仿宋" w:hAnsi="仿宋" w:hint="eastAsia"/>
                <w:szCs w:val="21"/>
              </w:rPr>
              <w:t>董事、监事、高级管理人员在任职期间出现本条第一款所列情</w:t>
            </w:r>
            <w:r w:rsidRPr="00625C9C">
              <w:rPr>
                <w:rFonts w:ascii="仿宋" w:eastAsia="仿宋" w:hAnsi="仿宋" w:hint="eastAsia"/>
                <w:szCs w:val="21"/>
              </w:rPr>
              <w:lastRenderedPageBreak/>
              <w:t>形的，公司应当解除其职务。</w:t>
            </w:r>
          </w:p>
        </w:tc>
        <w:tc>
          <w:tcPr>
            <w:tcW w:w="1985" w:type="dxa"/>
          </w:tcPr>
          <w:p w:rsidR="005221C7" w:rsidRPr="00625C9C" w:rsidRDefault="004A5750" w:rsidP="00A128C7">
            <w:pPr>
              <w:rPr>
                <w:rFonts w:ascii="仿宋" w:eastAsia="仿宋" w:hAnsi="仿宋"/>
                <w:szCs w:val="21"/>
              </w:rPr>
            </w:pPr>
            <w:r w:rsidRPr="00A43167">
              <w:rPr>
                <w:rFonts w:ascii="仿宋" w:eastAsia="仿宋" w:hAnsi="仿宋" w:hint="eastAsia"/>
                <w:b/>
                <w:szCs w:val="21"/>
              </w:rPr>
              <w:lastRenderedPageBreak/>
              <w:t>《公司法》</w:t>
            </w:r>
            <w:r w:rsidR="005221C7" w:rsidRPr="00625C9C">
              <w:rPr>
                <w:rFonts w:ascii="仿宋" w:eastAsia="仿宋" w:hAnsi="仿宋" w:hint="eastAsia"/>
                <w:b/>
                <w:szCs w:val="21"/>
              </w:rPr>
              <w:t xml:space="preserve">第一百四十六条　</w:t>
            </w:r>
            <w:r w:rsidR="005221C7" w:rsidRPr="00625C9C">
              <w:rPr>
                <w:rFonts w:ascii="仿宋" w:eastAsia="仿宋" w:hAnsi="仿宋" w:hint="eastAsia"/>
                <w:szCs w:val="21"/>
              </w:rPr>
              <w:t>有下列情形之一的，不得担任公司的董事、监事、高级管理人员：</w:t>
            </w:r>
          </w:p>
          <w:p w:rsidR="005221C7" w:rsidRPr="00625C9C" w:rsidRDefault="005221C7" w:rsidP="00A128C7">
            <w:pPr>
              <w:rPr>
                <w:rFonts w:ascii="仿宋" w:eastAsia="仿宋" w:hAnsi="仿宋"/>
                <w:szCs w:val="21"/>
              </w:rPr>
            </w:pPr>
            <w:r w:rsidRPr="00625C9C">
              <w:rPr>
                <w:rFonts w:ascii="仿宋" w:eastAsia="仿宋" w:hAnsi="仿宋" w:hint="eastAsia"/>
                <w:szCs w:val="21"/>
              </w:rPr>
              <w:t>（</w:t>
            </w:r>
            <w:r w:rsidRPr="00625C9C">
              <w:rPr>
                <w:rFonts w:ascii="仿宋" w:eastAsia="仿宋" w:hAnsi="仿宋"/>
                <w:szCs w:val="21"/>
              </w:rPr>
              <w:t>一）</w:t>
            </w:r>
            <w:r w:rsidRPr="00625C9C">
              <w:rPr>
                <w:rFonts w:ascii="仿宋" w:eastAsia="仿宋" w:hAnsi="仿宋" w:hint="eastAsia"/>
                <w:szCs w:val="21"/>
              </w:rPr>
              <w:t>无民事行为能力或者限制民事行为能力；（二</w:t>
            </w:r>
            <w:r w:rsidRPr="00625C9C">
              <w:rPr>
                <w:rFonts w:ascii="仿宋" w:eastAsia="仿宋" w:hAnsi="仿宋"/>
                <w:szCs w:val="21"/>
              </w:rPr>
              <w:t>）</w:t>
            </w:r>
            <w:r w:rsidRPr="00625C9C">
              <w:rPr>
                <w:rFonts w:ascii="仿宋" w:eastAsia="仿宋" w:hAnsi="仿宋" w:hint="eastAsia"/>
                <w:szCs w:val="21"/>
              </w:rPr>
              <w:t>因贪污、贿赂、侵占财产、挪用财产或者破坏社会主义市场经济秩序，被判处刑罚，执行期满未逾五年，或者因犯罪被剥夺政治权利，执行期满未逾五年；</w:t>
            </w:r>
          </w:p>
          <w:p w:rsidR="005221C7" w:rsidRPr="00625C9C" w:rsidRDefault="005221C7" w:rsidP="00A128C7">
            <w:pPr>
              <w:rPr>
                <w:rFonts w:ascii="仿宋" w:eastAsia="仿宋" w:hAnsi="仿宋"/>
                <w:szCs w:val="21"/>
              </w:rPr>
            </w:pPr>
            <w:r w:rsidRPr="00625C9C">
              <w:rPr>
                <w:rFonts w:ascii="仿宋" w:eastAsia="仿宋" w:hAnsi="仿宋" w:hint="eastAsia"/>
                <w:szCs w:val="21"/>
              </w:rPr>
              <w:t>（三</w:t>
            </w:r>
            <w:r w:rsidRPr="00625C9C">
              <w:rPr>
                <w:rFonts w:ascii="仿宋" w:eastAsia="仿宋" w:hAnsi="仿宋"/>
                <w:szCs w:val="21"/>
              </w:rPr>
              <w:t>）</w:t>
            </w:r>
            <w:r w:rsidRPr="00625C9C">
              <w:rPr>
                <w:rFonts w:ascii="仿宋" w:eastAsia="仿宋" w:hAnsi="仿宋" w:hint="eastAsia"/>
                <w:szCs w:val="21"/>
              </w:rPr>
              <w:t>担任破产清算的公司、企业的董事或者厂长、经理，对该公司、企业的破产负有个人责任的，自该公司、企业破产清算完结之日起未逾三年；</w:t>
            </w:r>
          </w:p>
          <w:p w:rsidR="005221C7" w:rsidRPr="00625C9C" w:rsidRDefault="005221C7" w:rsidP="00A128C7">
            <w:pPr>
              <w:rPr>
                <w:rFonts w:ascii="仿宋" w:eastAsia="仿宋" w:hAnsi="仿宋"/>
                <w:szCs w:val="21"/>
              </w:rPr>
            </w:pPr>
            <w:r w:rsidRPr="00625C9C">
              <w:rPr>
                <w:rFonts w:ascii="仿宋" w:eastAsia="仿宋" w:hAnsi="仿宋" w:hint="eastAsia"/>
                <w:szCs w:val="21"/>
              </w:rPr>
              <w:t>（四</w:t>
            </w:r>
            <w:r w:rsidRPr="00625C9C">
              <w:rPr>
                <w:rFonts w:ascii="仿宋" w:eastAsia="仿宋" w:hAnsi="仿宋"/>
                <w:szCs w:val="21"/>
              </w:rPr>
              <w:t>）</w:t>
            </w:r>
            <w:r w:rsidRPr="00625C9C">
              <w:rPr>
                <w:rFonts w:ascii="仿宋" w:eastAsia="仿宋" w:hAnsi="仿宋" w:hint="eastAsia"/>
                <w:szCs w:val="21"/>
              </w:rPr>
              <w:t>担任因违法被吊销营业执照、责令关闭的公司、企业的法定代表人，并负有个人责任的，自该公司、企业被吊销营业执照之日起未逾三年；</w:t>
            </w:r>
          </w:p>
          <w:p w:rsidR="005221C7" w:rsidRPr="00625C9C" w:rsidRDefault="005221C7" w:rsidP="00A128C7">
            <w:pPr>
              <w:rPr>
                <w:rFonts w:ascii="仿宋" w:eastAsia="仿宋" w:hAnsi="仿宋"/>
                <w:szCs w:val="21"/>
              </w:rPr>
            </w:pPr>
            <w:r w:rsidRPr="00625C9C">
              <w:rPr>
                <w:rFonts w:ascii="仿宋" w:eastAsia="仿宋" w:hAnsi="仿宋" w:hint="eastAsia"/>
                <w:szCs w:val="21"/>
              </w:rPr>
              <w:t>（五</w:t>
            </w:r>
            <w:r w:rsidRPr="00625C9C">
              <w:rPr>
                <w:rFonts w:ascii="仿宋" w:eastAsia="仿宋" w:hAnsi="仿宋"/>
                <w:szCs w:val="21"/>
              </w:rPr>
              <w:t>）</w:t>
            </w:r>
            <w:r w:rsidRPr="00625C9C">
              <w:rPr>
                <w:rFonts w:ascii="仿宋" w:eastAsia="仿宋" w:hAnsi="仿宋" w:hint="eastAsia"/>
                <w:szCs w:val="21"/>
              </w:rPr>
              <w:t>个人所负数额较大的债务到期未清偿。</w:t>
            </w:r>
          </w:p>
          <w:p w:rsidR="005221C7" w:rsidRPr="00625C9C" w:rsidRDefault="005221C7" w:rsidP="00A128C7">
            <w:pPr>
              <w:rPr>
                <w:rFonts w:ascii="仿宋" w:eastAsia="仿宋" w:hAnsi="仿宋"/>
                <w:szCs w:val="21"/>
              </w:rPr>
            </w:pPr>
            <w:r w:rsidRPr="00625C9C">
              <w:rPr>
                <w:rFonts w:ascii="仿宋" w:eastAsia="仿宋" w:hAnsi="仿宋" w:hint="eastAsia"/>
                <w:szCs w:val="21"/>
              </w:rPr>
              <w:t>公司违反前款规定选举、委派董事、监事或者聘任高级管理人员的，该选举、委派或者聘任无效。</w:t>
            </w:r>
          </w:p>
          <w:p w:rsidR="005221C7" w:rsidRPr="00625C9C" w:rsidRDefault="005221C7" w:rsidP="00A128C7">
            <w:pPr>
              <w:rPr>
                <w:rFonts w:ascii="仿宋" w:eastAsia="仿宋" w:hAnsi="仿宋"/>
                <w:szCs w:val="21"/>
              </w:rPr>
            </w:pPr>
            <w:r w:rsidRPr="00625C9C">
              <w:rPr>
                <w:rFonts w:ascii="仿宋" w:eastAsia="仿宋" w:hAnsi="仿宋" w:hint="eastAsia"/>
                <w:szCs w:val="21"/>
              </w:rPr>
              <w:lastRenderedPageBreak/>
              <w:t>董事、监事、高级管理人员在任职期间出现本条第一款所列情形的，公司应当解除其职务。</w:t>
            </w:r>
          </w:p>
        </w:tc>
        <w:tc>
          <w:tcPr>
            <w:tcW w:w="1701" w:type="dxa"/>
          </w:tcPr>
          <w:p w:rsidR="005221C7" w:rsidRPr="00625C9C" w:rsidRDefault="005221C7" w:rsidP="00A128C7">
            <w:pPr>
              <w:rPr>
                <w:rFonts w:ascii="仿宋" w:eastAsia="仿宋" w:hAnsi="仿宋"/>
                <w:szCs w:val="21"/>
              </w:rPr>
            </w:pPr>
            <w:r w:rsidRPr="00AC7ACF">
              <w:rPr>
                <w:rFonts w:ascii="仿宋" w:eastAsia="仿宋" w:hAnsi="仿宋" w:hint="eastAsia"/>
                <w:b/>
                <w:szCs w:val="21"/>
              </w:rPr>
              <w:lastRenderedPageBreak/>
              <w:t>《</w:t>
            </w:r>
            <w:r w:rsidR="009D135F" w:rsidRPr="00AC7ACF">
              <w:rPr>
                <w:rFonts w:ascii="仿宋" w:eastAsia="仿宋" w:hAnsi="仿宋" w:hint="eastAsia"/>
                <w:b/>
                <w:szCs w:val="21"/>
              </w:rPr>
              <w:t>全国中小企业股份转让系统</w:t>
            </w:r>
            <w:r w:rsidRPr="00AC7ACF">
              <w:rPr>
                <w:rFonts w:ascii="仿宋" w:eastAsia="仿宋" w:hAnsi="仿宋" w:hint="eastAsia"/>
                <w:b/>
                <w:szCs w:val="21"/>
              </w:rPr>
              <w:t xml:space="preserve">两网公司及退市公司信息披露暂行办法》 </w:t>
            </w:r>
            <w:r w:rsidRPr="00625C9C">
              <w:rPr>
                <w:rFonts w:ascii="仿宋" w:eastAsia="仿宋" w:hAnsi="仿宋" w:hint="eastAsia"/>
                <w:szCs w:val="21"/>
              </w:rPr>
              <w:t>第</w:t>
            </w:r>
            <w:r w:rsidRPr="00625C9C">
              <w:rPr>
                <w:rFonts w:ascii="仿宋" w:eastAsia="仿宋" w:hAnsi="仿宋"/>
                <w:szCs w:val="21"/>
              </w:rPr>
              <w:t>二十五条</w:t>
            </w:r>
            <w:r w:rsidRPr="00625C9C">
              <w:rPr>
                <w:rFonts w:ascii="仿宋" w:eastAsia="仿宋" w:hAnsi="仿宋" w:hint="eastAsia"/>
                <w:szCs w:val="21"/>
              </w:rPr>
              <w:t>（五）有《中华人民共和国公司法》第147条规定情形之一的人士不得担任董事会秘书；</w:t>
            </w:r>
          </w:p>
          <w:p w:rsidR="005221C7" w:rsidRPr="00625C9C" w:rsidRDefault="005221C7" w:rsidP="00A128C7">
            <w:pPr>
              <w:rPr>
                <w:rFonts w:ascii="仿宋" w:eastAsia="仿宋" w:hAnsi="仿宋"/>
                <w:b/>
                <w:szCs w:val="21"/>
              </w:rPr>
            </w:pPr>
          </w:p>
        </w:tc>
        <w:tc>
          <w:tcPr>
            <w:tcW w:w="1780" w:type="dxa"/>
          </w:tcPr>
          <w:p w:rsidR="005221C7" w:rsidRPr="00625C9C" w:rsidRDefault="005221C7" w:rsidP="00625C9C">
            <w:pPr>
              <w:rPr>
                <w:rFonts w:ascii="仿宋" w:eastAsia="仿宋" w:hAnsi="仿宋"/>
                <w:szCs w:val="21"/>
              </w:rPr>
            </w:pPr>
            <w:r w:rsidRPr="00AC7ACF">
              <w:rPr>
                <w:rFonts w:ascii="仿宋" w:eastAsia="仿宋" w:hAnsi="仿宋" w:hint="eastAsia"/>
                <w:b/>
                <w:szCs w:val="21"/>
              </w:rPr>
              <w:t>《</w:t>
            </w:r>
            <w:r w:rsidR="009D135F" w:rsidRPr="00AC7ACF">
              <w:rPr>
                <w:rFonts w:ascii="仿宋" w:eastAsia="仿宋" w:hAnsi="仿宋" w:hint="eastAsia"/>
                <w:b/>
                <w:szCs w:val="21"/>
              </w:rPr>
              <w:t>全国中小企业股份转让系统</w:t>
            </w:r>
            <w:r w:rsidRPr="00AC7ACF">
              <w:rPr>
                <w:rFonts w:ascii="仿宋" w:eastAsia="仿宋" w:hAnsi="仿宋" w:hint="eastAsia"/>
                <w:b/>
                <w:szCs w:val="21"/>
              </w:rPr>
              <w:t>两网公司及退市公司信息披露暂行办法》</w:t>
            </w:r>
            <w:r w:rsidRPr="009D135F">
              <w:rPr>
                <w:rFonts w:ascii="仿宋" w:eastAsia="仿宋" w:hAnsi="仿宋" w:hint="eastAsia"/>
                <w:szCs w:val="21"/>
              </w:rPr>
              <w:t xml:space="preserve"> </w:t>
            </w:r>
            <w:r w:rsidRPr="00625C9C">
              <w:rPr>
                <w:rFonts w:ascii="仿宋" w:eastAsia="仿宋" w:hAnsi="仿宋" w:hint="eastAsia"/>
                <w:szCs w:val="21"/>
              </w:rPr>
              <w:t>第</w:t>
            </w:r>
            <w:r w:rsidRPr="00625C9C">
              <w:rPr>
                <w:rFonts w:ascii="仿宋" w:eastAsia="仿宋" w:hAnsi="仿宋"/>
                <w:szCs w:val="21"/>
              </w:rPr>
              <w:t>二十五条</w:t>
            </w:r>
            <w:r w:rsidRPr="00625C9C">
              <w:rPr>
                <w:rFonts w:ascii="仿宋" w:eastAsia="仿宋" w:hAnsi="仿宋" w:hint="eastAsia"/>
                <w:szCs w:val="21"/>
              </w:rPr>
              <w:t>（五）有《中华人民共和国公司法》</w:t>
            </w:r>
            <w:r w:rsidRPr="00625C9C">
              <w:rPr>
                <w:rFonts w:ascii="仿宋" w:eastAsia="仿宋" w:hAnsi="仿宋" w:hint="eastAsia"/>
                <w:b/>
                <w:szCs w:val="21"/>
              </w:rPr>
              <w:t>第14</w:t>
            </w:r>
            <w:r w:rsidRPr="00625C9C">
              <w:rPr>
                <w:rFonts w:ascii="仿宋" w:eastAsia="仿宋" w:hAnsi="仿宋"/>
                <w:b/>
                <w:szCs w:val="21"/>
              </w:rPr>
              <w:t>6</w:t>
            </w:r>
            <w:r w:rsidRPr="00625C9C">
              <w:rPr>
                <w:rFonts w:ascii="仿宋" w:eastAsia="仿宋" w:hAnsi="仿宋" w:hint="eastAsia"/>
                <w:b/>
                <w:szCs w:val="21"/>
              </w:rPr>
              <w:t>条</w:t>
            </w:r>
            <w:r w:rsidRPr="00625C9C">
              <w:rPr>
                <w:rFonts w:ascii="仿宋" w:eastAsia="仿宋" w:hAnsi="仿宋" w:hint="eastAsia"/>
                <w:szCs w:val="21"/>
              </w:rPr>
              <w:t>规定情形之一的人士不得担任董事会秘书；</w:t>
            </w:r>
          </w:p>
          <w:p w:rsidR="005221C7" w:rsidRPr="00625C9C" w:rsidRDefault="005221C7" w:rsidP="00A128C7">
            <w:pPr>
              <w:rPr>
                <w:rFonts w:ascii="仿宋" w:eastAsia="仿宋" w:hAnsi="仿宋"/>
                <w:b/>
                <w:szCs w:val="21"/>
              </w:rPr>
            </w:pPr>
          </w:p>
        </w:tc>
      </w:tr>
      <w:tr w:rsidR="005221C7" w:rsidTr="005221C7">
        <w:tc>
          <w:tcPr>
            <w:tcW w:w="704" w:type="dxa"/>
          </w:tcPr>
          <w:p w:rsidR="005221C7" w:rsidRPr="005221C7" w:rsidRDefault="005221C7" w:rsidP="005221C7">
            <w:pPr>
              <w:jc w:val="center"/>
              <w:rPr>
                <w:rFonts w:ascii="仿宋" w:eastAsia="仿宋" w:hAnsi="仿宋"/>
                <w:b/>
                <w:szCs w:val="21"/>
              </w:rPr>
            </w:pPr>
            <w:r w:rsidRPr="005221C7">
              <w:rPr>
                <w:rFonts w:ascii="仿宋" w:eastAsia="仿宋" w:hAnsi="仿宋" w:hint="eastAsia"/>
                <w:b/>
                <w:szCs w:val="21"/>
              </w:rPr>
              <w:lastRenderedPageBreak/>
              <w:t>4</w:t>
            </w:r>
          </w:p>
        </w:tc>
        <w:tc>
          <w:tcPr>
            <w:tcW w:w="2126" w:type="dxa"/>
          </w:tcPr>
          <w:p w:rsidR="005221C7" w:rsidRPr="00625C9C" w:rsidRDefault="00F73FD8" w:rsidP="008124BE">
            <w:pPr>
              <w:rPr>
                <w:rFonts w:ascii="仿宋" w:eastAsia="仿宋" w:hAnsi="仿宋"/>
                <w:szCs w:val="21"/>
              </w:rPr>
            </w:pPr>
            <w:r w:rsidRPr="00FB6F0D">
              <w:rPr>
                <w:rFonts w:ascii="仿宋" w:eastAsia="仿宋" w:hAnsi="仿宋" w:hint="eastAsia"/>
                <w:b/>
                <w:szCs w:val="21"/>
              </w:rPr>
              <w:t>《</w:t>
            </w:r>
            <w:r w:rsidR="005221C7" w:rsidRPr="00FB6F0D">
              <w:rPr>
                <w:rFonts w:ascii="仿宋" w:eastAsia="仿宋" w:hAnsi="仿宋" w:hint="eastAsia"/>
                <w:b/>
                <w:szCs w:val="21"/>
              </w:rPr>
              <w:t>公司法</w:t>
            </w:r>
            <w:r w:rsidRPr="00FB6F0D">
              <w:rPr>
                <w:rFonts w:ascii="仿宋" w:eastAsia="仿宋" w:hAnsi="仿宋" w:hint="eastAsia"/>
                <w:b/>
                <w:szCs w:val="21"/>
              </w:rPr>
              <w:t>》</w:t>
            </w:r>
            <w:r w:rsidR="005221C7" w:rsidRPr="00625C9C">
              <w:rPr>
                <w:rFonts w:ascii="仿宋" w:eastAsia="仿宋" w:hAnsi="仿宋"/>
                <w:szCs w:val="21"/>
              </w:rPr>
              <w:t>第一百</w:t>
            </w:r>
            <w:r w:rsidR="005221C7" w:rsidRPr="00625C9C">
              <w:rPr>
                <w:rFonts w:ascii="仿宋" w:eastAsia="仿宋" w:hAnsi="仿宋" w:hint="eastAsia"/>
                <w:szCs w:val="21"/>
              </w:rPr>
              <w:t>八十一</w:t>
            </w:r>
            <w:r w:rsidR="00FB6F0D">
              <w:rPr>
                <w:rFonts w:ascii="仿宋" w:eastAsia="仿宋" w:hAnsi="仿宋"/>
                <w:szCs w:val="21"/>
              </w:rPr>
              <w:t>条</w:t>
            </w:r>
            <w:r w:rsidR="005221C7" w:rsidRPr="00625C9C">
              <w:rPr>
                <w:rFonts w:ascii="仿宋" w:eastAsia="仿宋" w:hAnsi="仿宋" w:hint="eastAsia"/>
                <w:szCs w:val="21"/>
              </w:rPr>
              <w:t xml:space="preserve">  公司</w:t>
            </w:r>
            <w:r w:rsidR="005221C7" w:rsidRPr="00625C9C">
              <w:rPr>
                <w:rFonts w:ascii="仿宋" w:eastAsia="仿宋" w:hAnsi="仿宋"/>
                <w:szCs w:val="21"/>
              </w:rPr>
              <w:t>因下列原因解散：（一）公司章程规定的营业期限届满或者公司章程规定的其他解散事由出现：</w:t>
            </w:r>
            <w:r w:rsidR="005221C7" w:rsidRPr="00625C9C">
              <w:rPr>
                <w:rFonts w:ascii="仿宋" w:eastAsia="仿宋" w:hAnsi="仿宋" w:hint="eastAsia"/>
                <w:szCs w:val="21"/>
              </w:rPr>
              <w:t>（</w:t>
            </w:r>
            <w:r w:rsidR="005221C7" w:rsidRPr="00625C9C">
              <w:rPr>
                <w:rFonts w:ascii="仿宋" w:eastAsia="仿宋" w:hAnsi="仿宋"/>
                <w:szCs w:val="21"/>
              </w:rPr>
              <w:t>二）股东会或者股东大会决议解散；（三）因公司合并或者分立需要解散；（四）依法被吊销营业执照、责令关闭或者被撤销；（</w:t>
            </w:r>
            <w:r w:rsidR="005221C7" w:rsidRPr="00625C9C">
              <w:rPr>
                <w:rFonts w:ascii="仿宋" w:eastAsia="仿宋" w:hAnsi="仿宋" w:hint="eastAsia"/>
                <w:szCs w:val="21"/>
              </w:rPr>
              <w:t>五</w:t>
            </w:r>
            <w:r w:rsidR="005221C7" w:rsidRPr="00625C9C">
              <w:rPr>
                <w:rFonts w:ascii="仿宋" w:eastAsia="仿宋" w:hAnsi="仿宋"/>
                <w:szCs w:val="21"/>
              </w:rPr>
              <w:t>）</w:t>
            </w:r>
            <w:r w:rsidR="005221C7" w:rsidRPr="00625C9C">
              <w:rPr>
                <w:rFonts w:ascii="仿宋" w:eastAsia="仿宋" w:hAnsi="仿宋" w:hint="eastAsia"/>
                <w:szCs w:val="21"/>
              </w:rPr>
              <w:t>人民</w:t>
            </w:r>
            <w:r w:rsidR="005221C7" w:rsidRPr="00625C9C">
              <w:rPr>
                <w:rFonts w:ascii="仿宋" w:eastAsia="仿宋" w:hAnsi="仿宋"/>
                <w:szCs w:val="21"/>
              </w:rPr>
              <w:t>法院依照本法第一百</w:t>
            </w:r>
            <w:r w:rsidR="005221C7" w:rsidRPr="00625C9C">
              <w:rPr>
                <w:rFonts w:ascii="仿宋" w:eastAsia="仿宋" w:hAnsi="仿宋" w:hint="eastAsia"/>
                <w:szCs w:val="21"/>
              </w:rPr>
              <w:t>八</w:t>
            </w:r>
            <w:r w:rsidR="00621787">
              <w:rPr>
                <w:rFonts w:ascii="仿宋" w:eastAsia="仿宋" w:hAnsi="仿宋"/>
                <w:szCs w:val="21"/>
              </w:rPr>
              <w:t>十</w:t>
            </w:r>
            <w:r w:rsidR="00621787">
              <w:rPr>
                <w:rFonts w:ascii="仿宋" w:eastAsia="仿宋" w:hAnsi="仿宋" w:hint="eastAsia"/>
                <w:szCs w:val="21"/>
              </w:rPr>
              <w:t>三</w:t>
            </w:r>
            <w:r w:rsidR="005221C7" w:rsidRPr="00625C9C">
              <w:rPr>
                <w:rFonts w:ascii="仿宋" w:eastAsia="仿宋" w:hAnsi="仿宋"/>
                <w:szCs w:val="21"/>
              </w:rPr>
              <w:t>条</w:t>
            </w:r>
            <w:r w:rsidR="005221C7" w:rsidRPr="00625C9C">
              <w:rPr>
                <w:rFonts w:ascii="仿宋" w:eastAsia="仿宋" w:hAnsi="仿宋" w:hint="eastAsia"/>
                <w:szCs w:val="21"/>
              </w:rPr>
              <w:t>的</w:t>
            </w:r>
            <w:r w:rsidR="005221C7" w:rsidRPr="00625C9C">
              <w:rPr>
                <w:rFonts w:ascii="仿宋" w:eastAsia="仿宋" w:hAnsi="仿宋"/>
                <w:szCs w:val="21"/>
              </w:rPr>
              <w:t>规定予以解散。</w:t>
            </w:r>
            <w:bookmarkStart w:id="0" w:name="_GoBack"/>
            <w:bookmarkEnd w:id="0"/>
          </w:p>
        </w:tc>
        <w:tc>
          <w:tcPr>
            <w:tcW w:w="1985" w:type="dxa"/>
          </w:tcPr>
          <w:p w:rsidR="005221C7" w:rsidRPr="00625C9C" w:rsidRDefault="00F73FD8" w:rsidP="008124BE">
            <w:pPr>
              <w:rPr>
                <w:rFonts w:ascii="仿宋" w:eastAsia="仿宋" w:hAnsi="仿宋"/>
                <w:szCs w:val="21"/>
              </w:rPr>
            </w:pPr>
            <w:r w:rsidRPr="00765863">
              <w:rPr>
                <w:rFonts w:ascii="仿宋" w:eastAsia="仿宋" w:hAnsi="仿宋" w:hint="eastAsia"/>
                <w:b/>
                <w:szCs w:val="21"/>
              </w:rPr>
              <w:t>《</w:t>
            </w:r>
            <w:r w:rsidR="005221C7" w:rsidRPr="00765863">
              <w:rPr>
                <w:rFonts w:ascii="仿宋" w:eastAsia="仿宋" w:hAnsi="仿宋" w:hint="eastAsia"/>
                <w:b/>
                <w:szCs w:val="21"/>
              </w:rPr>
              <w:t>公司法</w:t>
            </w:r>
            <w:r w:rsidRPr="00765863">
              <w:rPr>
                <w:rFonts w:ascii="仿宋" w:eastAsia="仿宋" w:hAnsi="仿宋" w:hint="eastAsia"/>
                <w:b/>
                <w:szCs w:val="21"/>
              </w:rPr>
              <w:t>》</w:t>
            </w:r>
            <w:r w:rsidR="005221C7" w:rsidRPr="00625C9C">
              <w:rPr>
                <w:rFonts w:ascii="仿宋" w:eastAsia="仿宋" w:hAnsi="仿宋"/>
                <w:b/>
                <w:szCs w:val="21"/>
              </w:rPr>
              <w:t>第一百</w:t>
            </w:r>
            <w:r w:rsidR="005221C7" w:rsidRPr="00625C9C">
              <w:rPr>
                <w:rFonts w:ascii="仿宋" w:eastAsia="仿宋" w:hAnsi="仿宋" w:hint="eastAsia"/>
                <w:b/>
                <w:szCs w:val="21"/>
              </w:rPr>
              <w:t>八十</w:t>
            </w:r>
            <w:r w:rsidR="005221C7" w:rsidRPr="00625C9C">
              <w:rPr>
                <w:rFonts w:ascii="仿宋" w:eastAsia="仿宋" w:hAnsi="仿宋"/>
                <w:b/>
                <w:szCs w:val="21"/>
              </w:rPr>
              <w:t>条</w:t>
            </w:r>
            <w:r w:rsidR="005221C7" w:rsidRPr="00625C9C">
              <w:rPr>
                <w:rFonts w:ascii="仿宋" w:eastAsia="仿宋" w:hAnsi="仿宋" w:hint="eastAsia"/>
                <w:szCs w:val="21"/>
              </w:rPr>
              <w:t xml:space="preserve">  公司</w:t>
            </w:r>
            <w:r w:rsidR="005221C7" w:rsidRPr="00625C9C">
              <w:rPr>
                <w:rFonts w:ascii="仿宋" w:eastAsia="仿宋" w:hAnsi="仿宋"/>
                <w:szCs w:val="21"/>
              </w:rPr>
              <w:t>因下列原因解散：（一）公司章程规定的营业期限届满或者公司章程规定的其他解散事由出现：</w:t>
            </w:r>
            <w:r w:rsidR="005221C7" w:rsidRPr="00625C9C">
              <w:rPr>
                <w:rFonts w:ascii="仿宋" w:eastAsia="仿宋" w:hAnsi="仿宋" w:hint="eastAsia"/>
                <w:szCs w:val="21"/>
              </w:rPr>
              <w:t>（</w:t>
            </w:r>
            <w:r w:rsidR="005221C7" w:rsidRPr="00625C9C">
              <w:rPr>
                <w:rFonts w:ascii="仿宋" w:eastAsia="仿宋" w:hAnsi="仿宋"/>
                <w:szCs w:val="21"/>
              </w:rPr>
              <w:t>二）股东会或者股东大会决议解散；（三）因公司合并或者分立需要解散；（四）依法被吊销营业执照、责令关闭或者被撤销；（</w:t>
            </w:r>
            <w:r w:rsidR="005221C7" w:rsidRPr="00625C9C">
              <w:rPr>
                <w:rFonts w:ascii="仿宋" w:eastAsia="仿宋" w:hAnsi="仿宋" w:hint="eastAsia"/>
                <w:szCs w:val="21"/>
              </w:rPr>
              <w:t>五</w:t>
            </w:r>
            <w:r w:rsidR="005221C7" w:rsidRPr="00625C9C">
              <w:rPr>
                <w:rFonts w:ascii="仿宋" w:eastAsia="仿宋" w:hAnsi="仿宋"/>
                <w:szCs w:val="21"/>
              </w:rPr>
              <w:t>）</w:t>
            </w:r>
            <w:r w:rsidR="005221C7" w:rsidRPr="00625C9C">
              <w:rPr>
                <w:rFonts w:ascii="仿宋" w:eastAsia="仿宋" w:hAnsi="仿宋" w:hint="eastAsia"/>
                <w:szCs w:val="21"/>
              </w:rPr>
              <w:t>人民</w:t>
            </w:r>
            <w:r w:rsidR="005221C7" w:rsidRPr="00625C9C">
              <w:rPr>
                <w:rFonts w:ascii="仿宋" w:eastAsia="仿宋" w:hAnsi="仿宋"/>
                <w:szCs w:val="21"/>
              </w:rPr>
              <w:t>法院依照本法第一百</w:t>
            </w:r>
            <w:r w:rsidR="005221C7" w:rsidRPr="00625C9C">
              <w:rPr>
                <w:rFonts w:ascii="仿宋" w:eastAsia="仿宋" w:hAnsi="仿宋" w:hint="eastAsia"/>
                <w:szCs w:val="21"/>
              </w:rPr>
              <w:t>八</w:t>
            </w:r>
            <w:r w:rsidR="005221C7" w:rsidRPr="00625C9C">
              <w:rPr>
                <w:rFonts w:ascii="仿宋" w:eastAsia="仿宋" w:hAnsi="仿宋"/>
                <w:szCs w:val="21"/>
              </w:rPr>
              <w:t>十二条</w:t>
            </w:r>
            <w:r w:rsidR="005221C7" w:rsidRPr="00625C9C">
              <w:rPr>
                <w:rFonts w:ascii="仿宋" w:eastAsia="仿宋" w:hAnsi="仿宋" w:hint="eastAsia"/>
                <w:szCs w:val="21"/>
              </w:rPr>
              <w:t>的</w:t>
            </w:r>
            <w:r w:rsidR="005221C7" w:rsidRPr="00625C9C">
              <w:rPr>
                <w:rFonts w:ascii="仿宋" w:eastAsia="仿宋" w:hAnsi="仿宋"/>
                <w:szCs w:val="21"/>
              </w:rPr>
              <w:t>规定予以解散。</w:t>
            </w:r>
          </w:p>
        </w:tc>
        <w:tc>
          <w:tcPr>
            <w:tcW w:w="1701" w:type="dxa"/>
          </w:tcPr>
          <w:p w:rsidR="005221C7" w:rsidRPr="00625C9C" w:rsidRDefault="005221C7" w:rsidP="008124BE">
            <w:pPr>
              <w:rPr>
                <w:rFonts w:ascii="仿宋" w:eastAsia="仿宋" w:hAnsi="仿宋"/>
                <w:szCs w:val="21"/>
              </w:rPr>
            </w:pPr>
            <w:r w:rsidRPr="00625C9C">
              <w:rPr>
                <w:rFonts w:ascii="仿宋" w:eastAsia="仿宋" w:hAnsi="仿宋" w:hint="eastAsia"/>
                <w:b/>
                <w:szCs w:val="21"/>
              </w:rPr>
              <w:t xml:space="preserve">《全国中小企业股份转让系统挂牌公司暂停与恢复转让业务指南（试行）》 </w:t>
            </w:r>
            <w:r w:rsidRPr="00625C9C">
              <w:rPr>
                <w:rFonts w:ascii="仿宋" w:eastAsia="仿宋" w:hAnsi="仿宋" w:hint="eastAsia"/>
                <w:szCs w:val="21"/>
              </w:rPr>
              <w:t>附件 暂停（恢复）转让申请表中</w:t>
            </w:r>
            <w:r w:rsidRPr="00625C9C">
              <w:rPr>
                <w:rFonts w:ascii="仿宋" w:eastAsia="仿宋" w:hAnsi="仿宋"/>
                <w:szCs w:val="21"/>
              </w:rPr>
              <w:t>，</w:t>
            </w:r>
            <w:r w:rsidRPr="00625C9C">
              <w:rPr>
                <w:rFonts w:ascii="仿宋" w:eastAsia="仿宋" w:hAnsi="仿宋" w:hint="eastAsia"/>
                <w:szCs w:val="21"/>
              </w:rPr>
              <w:t>□ 出现依《公司法》第一百八十一条规定解散的情形，或法院依法受理公司重整、和解或者破产清算申请。</w:t>
            </w:r>
          </w:p>
        </w:tc>
        <w:tc>
          <w:tcPr>
            <w:tcW w:w="1780" w:type="dxa"/>
          </w:tcPr>
          <w:p w:rsidR="005221C7" w:rsidRPr="00625C9C" w:rsidRDefault="005221C7" w:rsidP="008124BE">
            <w:pPr>
              <w:rPr>
                <w:rFonts w:ascii="仿宋" w:eastAsia="仿宋" w:hAnsi="仿宋"/>
                <w:b/>
                <w:szCs w:val="21"/>
              </w:rPr>
            </w:pPr>
            <w:r w:rsidRPr="00625C9C">
              <w:rPr>
                <w:rFonts w:ascii="仿宋" w:eastAsia="仿宋" w:hAnsi="仿宋" w:hint="eastAsia"/>
                <w:b/>
                <w:szCs w:val="21"/>
              </w:rPr>
              <w:t xml:space="preserve">《全国中小企业股份转让系统挂牌公司暂停与恢复转让业务指南（试行）》 </w:t>
            </w:r>
            <w:r w:rsidRPr="00625C9C">
              <w:rPr>
                <w:rFonts w:ascii="仿宋" w:eastAsia="仿宋" w:hAnsi="仿宋" w:hint="eastAsia"/>
                <w:szCs w:val="21"/>
              </w:rPr>
              <w:t>附件 暂停（恢复）转让申请表中</w:t>
            </w:r>
            <w:r w:rsidRPr="00625C9C">
              <w:rPr>
                <w:rFonts w:ascii="仿宋" w:eastAsia="仿宋" w:hAnsi="仿宋"/>
                <w:szCs w:val="21"/>
              </w:rPr>
              <w:t>，</w:t>
            </w:r>
            <w:r w:rsidRPr="00625C9C">
              <w:rPr>
                <w:rFonts w:ascii="仿宋" w:eastAsia="仿宋" w:hAnsi="仿宋" w:hint="eastAsia"/>
                <w:szCs w:val="21"/>
              </w:rPr>
              <w:t>□ 出现依《公司法》</w:t>
            </w:r>
            <w:r w:rsidRPr="00625C9C">
              <w:rPr>
                <w:rFonts w:ascii="仿宋" w:eastAsia="仿宋" w:hAnsi="仿宋" w:hint="eastAsia"/>
                <w:b/>
                <w:szCs w:val="21"/>
              </w:rPr>
              <w:t>第一百八十</w:t>
            </w:r>
            <w:r w:rsidRPr="00625C9C">
              <w:rPr>
                <w:rFonts w:ascii="仿宋" w:eastAsia="仿宋" w:hAnsi="仿宋" w:hint="eastAsia"/>
                <w:szCs w:val="21"/>
              </w:rPr>
              <w:t>条规定解散的情形，或法院依法受理公司重整、和解或者破产清算申请。</w:t>
            </w:r>
          </w:p>
        </w:tc>
      </w:tr>
    </w:tbl>
    <w:p w:rsidR="008124BE" w:rsidRDefault="008124BE" w:rsidP="008124BE"/>
    <w:sectPr w:rsidR="008124B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7D" w:rsidRDefault="00C9127D" w:rsidP="008124BE">
      <w:r>
        <w:separator/>
      </w:r>
    </w:p>
  </w:endnote>
  <w:endnote w:type="continuationSeparator" w:id="0">
    <w:p w:rsidR="00C9127D" w:rsidRDefault="00C9127D" w:rsidP="0081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001639"/>
      <w:docPartObj>
        <w:docPartGallery w:val="Page Numbers (Bottom of Page)"/>
        <w:docPartUnique/>
      </w:docPartObj>
    </w:sdtPr>
    <w:sdtEndPr/>
    <w:sdtContent>
      <w:sdt>
        <w:sdtPr>
          <w:id w:val="1728636285"/>
          <w:docPartObj>
            <w:docPartGallery w:val="Page Numbers (Top of Page)"/>
            <w:docPartUnique/>
          </w:docPartObj>
        </w:sdtPr>
        <w:sdtEndPr/>
        <w:sdtContent>
          <w:p w:rsidR="00B50B1B" w:rsidRDefault="00B50B1B">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21787">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21787">
              <w:rPr>
                <w:b/>
                <w:bCs/>
                <w:noProof/>
              </w:rPr>
              <w:t>3</w:t>
            </w:r>
            <w:r>
              <w:rPr>
                <w:b/>
                <w:bCs/>
                <w:sz w:val="24"/>
                <w:szCs w:val="24"/>
              </w:rPr>
              <w:fldChar w:fldCharType="end"/>
            </w:r>
          </w:p>
        </w:sdtContent>
      </w:sdt>
    </w:sdtContent>
  </w:sdt>
  <w:p w:rsidR="00B50B1B" w:rsidRDefault="00B50B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7D" w:rsidRDefault="00C9127D" w:rsidP="008124BE">
      <w:r>
        <w:separator/>
      </w:r>
    </w:p>
  </w:footnote>
  <w:footnote w:type="continuationSeparator" w:id="0">
    <w:p w:rsidR="00C9127D" w:rsidRDefault="00C9127D" w:rsidP="00812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C5"/>
    <w:rsid w:val="00002737"/>
    <w:rsid w:val="00022B48"/>
    <w:rsid w:val="000C7DAA"/>
    <w:rsid w:val="00193486"/>
    <w:rsid w:val="001A341E"/>
    <w:rsid w:val="001B63C1"/>
    <w:rsid w:val="001D7BDE"/>
    <w:rsid w:val="00207A7C"/>
    <w:rsid w:val="002205DF"/>
    <w:rsid w:val="0027640E"/>
    <w:rsid w:val="0028039D"/>
    <w:rsid w:val="002C792E"/>
    <w:rsid w:val="002D7B80"/>
    <w:rsid w:val="003B39DA"/>
    <w:rsid w:val="0040538B"/>
    <w:rsid w:val="004273E9"/>
    <w:rsid w:val="004A5750"/>
    <w:rsid w:val="004C5544"/>
    <w:rsid w:val="005221C7"/>
    <w:rsid w:val="0058713D"/>
    <w:rsid w:val="005C62C5"/>
    <w:rsid w:val="005F60B8"/>
    <w:rsid w:val="00621787"/>
    <w:rsid w:val="00625C9C"/>
    <w:rsid w:val="006C321B"/>
    <w:rsid w:val="00731E21"/>
    <w:rsid w:val="00765863"/>
    <w:rsid w:val="008124BE"/>
    <w:rsid w:val="008319F9"/>
    <w:rsid w:val="0092163E"/>
    <w:rsid w:val="009D135F"/>
    <w:rsid w:val="00A128C7"/>
    <w:rsid w:val="00A161DD"/>
    <w:rsid w:val="00A43167"/>
    <w:rsid w:val="00A716F4"/>
    <w:rsid w:val="00A87DBD"/>
    <w:rsid w:val="00A918E5"/>
    <w:rsid w:val="00AC7ACF"/>
    <w:rsid w:val="00AE6298"/>
    <w:rsid w:val="00B11025"/>
    <w:rsid w:val="00B279BC"/>
    <w:rsid w:val="00B50B1B"/>
    <w:rsid w:val="00C324CA"/>
    <w:rsid w:val="00C468A1"/>
    <w:rsid w:val="00C641E2"/>
    <w:rsid w:val="00C8388E"/>
    <w:rsid w:val="00C9127D"/>
    <w:rsid w:val="00C92BC5"/>
    <w:rsid w:val="00CC4E6B"/>
    <w:rsid w:val="00DA7D85"/>
    <w:rsid w:val="00E44338"/>
    <w:rsid w:val="00E71C8C"/>
    <w:rsid w:val="00EE5780"/>
    <w:rsid w:val="00F73FD8"/>
    <w:rsid w:val="00FB6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D12738-3B95-4C7D-9D14-649D810D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4BE"/>
    <w:rPr>
      <w:sz w:val="18"/>
      <w:szCs w:val="18"/>
    </w:rPr>
  </w:style>
  <w:style w:type="paragraph" w:styleId="a4">
    <w:name w:val="footer"/>
    <w:basedOn w:val="a"/>
    <w:link w:val="Char0"/>
    <w:uiPriority w:val="99"/>
    <w:unhideWhenUsed/>
    <w:rsid w:val="008124BE"/>
    <w:pPr>
      <w:tabs>
        <w:tab w:val="center" w:pos="4153"/>
        <w:tab w:val="right" w:pos="8306"/>
      </w:tabs>
      <w:snapToGrid w:val="0"/>
      <w:jc w:val="left"/>
    </w:pPr>
    <w:rPr>
      <w:sz w:val="18"/>
      <w:szCs w:val="18"/>
    </w:rPr>
  </w:style>
  <w:style w:type="character" w:customStyle="1" w:styleId="Char0">
    <w:name w:val="页脚 Char"/>
    <w:basedOn w:val="a0"/>
    <w:link w:val="a4"/>
    <w:uiPriority w:val="99"/>
    <w:rsid w:val="008124BE"/>
    <w:rPr>
      <w:sz w:val="18"/>
      <w:szCs w:val="18"/>
    </w:rPr>
  </w:style>
  <w:style w:type="table" w:styleId="a5">
    <w:name w:val="Table Grid"/>
    <w:basedOn w:val="a1"/>
    <w:uiPriority w:val="39"/>
    <w:rsid w:val="00812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641E2"/>
    <w:rPr>
      <w:sz w:val="18"/>
      <w:szCs w:val="18"/>
    </w:rPr>
  </w:style>
  <w:style w:type="character" w:customStyle="1" w:styleId="Char1">
    <w:name w:val="批注框文本 Char"/>
    <w:basedOn w:val="a0"/>
    <w:link w:val="a6"/>
    <w:uiPriority w:val="99"/>
    <w:semiHidden/>
    <w:rsid w:val="00C641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毛剑锋mjf</dc:creator>
  <cp:keywords/>
  <dc:description/>
  <cp:lastModifiedBy>方杰fj</cp:lastModifiedBy>
  <cp:revision>76</cp:revision>
  <cp:lastPrinted>2014-04-15T02:49:00Z</cp:lastPrinted>
  <dcterms:created xsi:type="dcterms:W3CDTF">2014-04-15T02:52:00Z</dcterms:created>
  <dcterms:modified xsi:type="dcterms:W3CDTF">2014-04-15T03:20:00Z</dcterms:modified>
</cp:coreProperties>
</file>